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5C" w:rsidRPr="00A97122" w:rsidRDefault="0013455C" w:rsidP="002426AC">
      <w:pPr>
        <w:pStyle w:val="Pa4"/>
        <w:spacing w:after="100"/>
        <w:jc w:val="center"/>
        <w:rPr>
          <w:rFonts w:asciiTheme="minorHAnsi" w:hAnsiTheme="minorHAnsi"/>
          <w:b/>
          <w:color w:val="1B1B1A"/>
          <w:sz w:val="22"/>
          <w:szCs w:val="22"/>
        </w:rPr>
      </w:pPr>
    </w:p>
    <w:p w:rsidR="002426AC" w:rsidRPr="00A97122" w:rsidRDefault="002426AC" w:rsidP="002426AC">
      <w:pPr>
        <w:pStyle w:val="Pa4"/>
        <w:spacing w:after="100"/>
        <w:jc w:val="center"/>
        <w:rPr>
          <w:rFonts w:asciiTheme="minorHAnsi" w:hAnsiTheme="minorHAnsi"/>
          <w:b/>
          <w:color w:val="1B1B1A"/>
          <w:sz w:val="22"/>
          <w:szCs w:val="22"/>
        </w:rPr>
      </w:pPr>
      <w:r w:rsidRPr="00A97122">
        <w:rPr>
          <w:rFonts w:asciiTheme="minorHAnsi" w:hAnsiTheme="minorHAnsi"/>
          <w:b/>
          <w:color w:val="1B1B1A"/>
          <w:sz w:val="22"/>
          <w:szCs w:val="22"/>
        </w:rPr>
        <w:t>ΔΕΛΤΙΟ ΤΥΠΟΥ | 3.5.2017</w:t>
      </w:r>
    </w:p>
    <w:p w:rsidR="005B701C" w:rsidRDefault="005B701C" w:rsidP="002426AC">
      <w:pPr>
        <w:pStyle w:val="Default"/>
        <w:jc w:val="center"/>
        <w:rPr>
          <w:rFonts w:asciiTheme="minorHAnsi" w:hAnsiTheme="minorHAnsi"/>
          <w:b/>
          <w:sz w:val="22"/>
          <w:szCs w:val="22"/>
        </w:rPr>
      </w:pPr>
      <w:r>
        <w:rPr>
          <w:rFonts w:asciiTheme="minorHAnsi" w:hAnsiTheme="minorHAnsi"/>
          <w:b/>
          <w:sz w:val="22"/>
          <w:szCs w:val="22"/>
        </w:rPr>
        <w:t xml:space="preserve">Εκστρατεία ενημέρωσης του Ιατρικού Συλλόγου Θεσσαλονίκης </w:t>
      </w:r>
    </w:p>
    <w:p w:rsidR="002426AC" w:rsidRPr="00A97122" w:rsidRDefault="005B701C" w:rsidP="002426AC">
      <w:pPr>
        <w:pStyle w:val="Default"/>
        <w:jc w:val="center"/>
        <w:rPr>
          <w:rFonts w:asciiTheme="minorHAnsi" w:hAnsiTheme="minorHAnsi"/>
          <w:b/>
          <w:sz w:val="22"/>
          <w:szCs w:val="22"/>
        </w:rPr>
      </w:pPr>
      <w:r>
        <w:rPr>
          <w:rFonts w:asciiTheme="minorHAnsi" w:hAnsiTheme="minorHAnsi"/>
          <w:b/>
          <w:sz w:val="22"/>
          <w:szCs w:val="22"/>
        </w:rPr>
        <w:t xml:space="preserve">για την </w:t>
      </w:r>
      <w:r w:rsidR="002426AC" w:rsidRPr="00A97122">
        <w:rPr>
          <w:rFonts w:asciiTheme="minorHAnsi" w:hAnsiTheme="minorHAnsi"/>
          <w:b/>
          <w:sz w:val="22"/>
          <w:szCs w:val="22"/>
        </w:rPr>
        <w:t>αναγκαιότητα του Εμβολιασμού</w:t>
      </w:r>
      <w:r w:rsidR="00024872" w:rsidRPr="00A97122">
        <w:rPr>
          <w:rFonts w:asciiTheme="minorHAnsi" w:hAnsiTheme="minorHAnsi"/>
          <w:b/>
          <w:sz w:val="22"/>
          <w:szCs w:val="22"/>
        </w:rPr>
        <w:t xml:space="preserve"> </w:t>
      </w:r>
    </w:p>
    <w:p w:rsidR="002426AC" w:rsidRPr="00A97122" w:rsidRDefault="002426AC" w:rsidP="002426AC">
      <w:pPr>
        <w:pStyle w:val="Default"/>
        <w:jc w:val="center"/>
        <w:rPr>
          <w:rFonts w:asciiTheme="minorHAnsi" w:hAnsiTheme="minorHAnsi"/>
          <w:b/>
          <w:sz w:val="22"/>
          <w:szCs w:val="22"/>
        </w:rPr>
      </w:pPr>
    </w:p>
    <w:p w:rsidR="002426AC" w:rsidRPr="00A97122" w:rsidRDefault="002426AC" w:rsidP="002426AC">
      <w:pPr>
        <w:pStyle w:val="Default"/>
        <w:jc w:val="center"/>
        <w:rPr>
          <w:rFonts w:asciiTheme="minorHAnsi" w:hAnsiTheme="minorHAnsi"/>
          <w:b/>
          <w:sz w:val="22"/>
          <w:szCs w:val="22"/>
        </w:rPr>
      </w:pPr>
    </w:p>
    <w:p w:rsidR="00414628" w:rsidRPr="00A97122" w:rsidRDefault="00024872" w:rsidP="0013181B">
      <w:pPr>
        <w:spacing w:after="120" w:line="240" w:lineRule="auto"/>
        <w:ind w:right="45"/>
        <w:jc w:val="both"/>
        <w:rPr>
          <w:rFonts w:cs="Tahoma"/>
        </w:rPr>
      </w:pPr>
      <w:bookmarkStart w:id="0" w:name="_Hlk481492668"/>
      <w:r w:rsidRPr="00A97122">
        <w:rPr>
          <w:rFonts w:cs="Tahoma"/>
        </w:rPr>
        <w:t>Μήνυμα υπέρ του εμβολιασμού</w:t>
      </w:r>
      <w:r w:rsidR="00D0098E" w:rsidRPr="00A97122">
        <w:rPr>
          <w:rFonts w:cs="Tahoma"/>
        </w:rPr>
        <w:t xml:space="preserve"> </w:t>
      </w:r>
      <w:r w:rsidRPr="00A97122">
        <w:rPr>
          <w:rFonts w:cs="Tahoma"/>
        </w:rPr>
        <w:t xml:space="preserve">επιθυμεί να μεταδώσει </w:t>
      </w:r>
      <w:r w:rsidR="00CD541C" w:rsidRPr="00A97122">
        <w:rPr>
          <w:rFonts w:cs="Tahoma"/>
        </w:rPr>
        <w:t>ο</w:t>
      </w:r>
      <w:r w:rsidR="0013181B" w:rsidRPr="00A97122">
        <w:rPr>
          <w:rFonts w:cs="Tahoma"/>
        </w:rPr>
        <w:t xml:space="preserve"> </w:t>
      </w:r>
      <w:r w:rsidR="0013181B" w:rsidRPr="00A97122">
        <w:rPr>
          <w:rFonts w:cs="Tahoma"/>
          <w:b/>
        </w:rPr>
        <w:t>Ιατρικός Σύλλογος Θεσσαλονίκης (ΙΣΘ)</w:t>
      </w:r>
      <w:r w:rsidR="0013181B" w:rsidRPr="00A97122">
        <w:rPr>
          <w:rFonts w:cs="Tahoma"/>
        </w:rPr>
        <w:t xml:space="preserve"> </w:t>
      </w:r>
      <w:r w:rsidR="00414628" w:rsidRPr="00A97122">
        <w:rPr>
          <w:rFonts w:cs="Tahoma"/>
        </w:rPr>
        <w:t xml:space="preserve">με τις δράσεις που οργανώνει </w:t>
      </w:r>
      <w:r w:rsidRPr="00A97122">
        <w:rPr>
          <w:rFonts w:cs="Tahoma"/>
        </w:rPr>
        <w:t xml:space="preserve">το επόμενο δεκαπενθήμερο στο πλαίσιο της εκστρατείας ευαισθητοποίησης του κοινού για τα οφέλη των εμβολίων με τον διακριτικό τίτλο </w:t>
      </w:r>
      <w:r w:rsidR="0013455C" w:rsidRPr="00A97122">
        <w:rPr>
          <w:rFonts w:cs="Tahoma"/>
          <w:b/>
        </w:rPr>
        <w:t>«</w:t>
      </w:r>
      <w:proofErr w:type="spellStart"/>
      <w:r w:rsidRPr="00A97122">
        <w:rPr>
          <w:rFonts w:cs="Tahoma"/>
          <w:b/>
        </w:rPr>
        <w:t>εμβολιά</w:t>
      </w:r>
      <w:r w:rsidRPr="00A97122">
        <w:rPr>
          <w:rFonts w:cs="Tahoma"/>
          <w:b/>
          <w:color w:val="FF0000"/>
        </w:rPr>
        <w:t>ΖΩ</w:t>
      </w:r>
      <w:proofErr w:type="spellEnd"/>
      <w:r w:rsidR="0013455C" w:rsidRPr="00A97122">
        <w:rPr>
          <w:rFonts w:cs="Tahoma"/>
          <w:b/>
        </w:rPr>
        <w:t>»</w:t>
      </w:r>
      <w:r w:rsidRPr="00A97122">
        <w:rPr>
          <w:rFonts w:cs="Tahoma"/>
          <w:b/>
        </w:rPr>
        <w:t>.</w:t>
      </w:r>
      <w:r w:rsidRPr="00A97122">
        <w:rPr>
          <w:rFonts w:cs="Tahoma"/>
        </w:rPr>
        <w:t xml:space="preserve"> Η εκστρατεία </w:t>
      </w:r>
      <w:r w:rsidR="0013455C" w:rsidRPr="00A97122">
        <w:rPr>
          <w:rFonts w:cs="Tahoma"/>
        </w:rPr>
        <w:t xml:space="preserve">θα αποκορυφωθεί </w:t>
      </w:r>
      <w:r w:rsidR="001C0CD6" w:rsidRPr="00A97122">
        <w:rPr>
          <w:rFonts w:cs="Tahoma"/>
        </w:rPr>
        <w:t>με την</w:t>
      </w:r>
      <w:r w:rsidRPr="00A97122">
        <w:rPr>
          <w:rFonts w:cs="Tahoma"/>
        </w:rPr>
        <w:t xml:space="preserve"> κεντρική ενημερωτική εκδήλωση που θα πραγματοποιηθεί </w:t>
      </w:r>
      <w:r w:rsidR="00414628" w:rsidRPr="00A97122">
        <w:rPr>
          <w:rFonts w:cs="Tahoma"/>
        </w:rPr>
        <w:t xml:space="preserve">το </w:t>
      </w:r>
      <w:r w:rsidR="00414628" w:rsidRPr="00A97122">
        <w:rPr>
          <w:rFonts w:cs="Tahoma"/>
          <w:b/>
        </w:rPr>
        <w:t>Σάββατο 13 Μαΐου 2017 στην πλατεία Αριστοτέλους της Θεσσαλονίκης.</w:t>
      </w:r>
    </w:p>
    <w:p w:rsidR="00723ED3" w:rsidRPr="00A97122" w:rsidRDefault="00B3554A" w:rsidP="00013B2D">
      <w:pPr>
        <w:pStyle w:val="NormalWeb"/>
        <w:spacing w:before="0" w:beforeAutospacing="0" w:afterLines="120" w:after="288" w:afterAutospacing="0"/>
        <w:ind w:right="43"/>
        <w:jc w:val="both"/>
        <w:rPr>
          <w:rFonts w:asciiTheme="minorHAnsi" w:hAnsiTheme="minorHAnsi" w:cstheme="minorBidi"/>
          <w:color w:val="1B1B1A"/>
          <w:sz w:val="22"/>
          <w:szCs w:val="22"/>
        </w:rPr>
      </w:pPr>
      <w:r w:rsidRPr="00A97122">
        <w:rPr>
          <w:rFonts w:asciiTheme="minorHAnsi" w:hAnsiTheme="minorHAnsi" w:cstheme="minorBidi"/>
          <w:color w:val="1B1B1A"/>
          <w:sz w:val="22"/>
          <w:szCs w:val="22"/>
        </w:rPr>
        <w:t>«</w:t>
      </w:r>
      <w:r w:rsidR="001B3F20" w:rsidRPr="0015362B">
        <w:rPr>
          <w:rFonts w:asciiTheme="minorHAnsi" w:hAnsiTheme="minorHAnsi" w:cstheme="minorBidi"/>
          <w:i/>
          <w:color w:val="1B1B1A"/>
          <w:sz w:val="22"/>
          <w:szCs w:val="22"/>
        </w:rPr>
        <w:t xml:space="preserve">Το γεγονός ότι ζούμε σε κοινωνίες απαλλαγμένες από νόσους-μάστιγες είναι ίσως και η μεγαλύτερη μας </w:t>
      </w:r>
      <w:r w:rsidR="00BB0E6E" w:rsidRPr="0015362B">
        <w:rPr>
          <w:rFonts w:asciiTheme="minorHAnsi" w:hAnsiTheme="minorHAnsi" w:cstheme="minorBidi"/>
          <w:i/>
          <w:color w:val="1B1B1A"/>
          <w:sz w:val="22"/>
          <w:szCs w:val="22"/>
        </w:rPr>
        <w:t>“</w:t>
      </w:r>
      <w:r w:rsidR="001B3F20" w:rsidRPr="0015362B">
        <w:rPr>
          <w:rFonts w:asciiTheme="minorHAnsi" w:hAnsiTheme="minorHAnsi" w:cstheme="minorBidi"/>
          <w:i/>
          <w:color w:val="1B1B1A"/>
          <w:sz w:val="22"/>
          <w:szCs w:val="22"/>
        </w:rPr>
        <w:t>τιμωρία</w:t>
      </w:r>
      <w:r w:rsidR="00BB0E6E" w:rsidRPr="0015362B">
        <w:rPr>
          <w:rFonts w:asciiTheme="minorHAnsi" w:hAnsiTheme="minorHAnsi" w:cstheme="minorBidi"/>
          <w:i/>
          <w:color w:val="1B1B1A"/>
          <w:sz w:val="22"/>
          <w:szCs w:val="22"/>
        </w:rPr>
        <w:t>”</w:t>
      </w:r>
      <w:r w:rsidR="001B3F20" w:rsidRPr="0015362B">
        <w:rPr>
          <w:rFonts w:asciiTheme="minorHAnsi" w:hAnsiTheme="minorHAnsi" w:cstheme="minorBidi"/>
          <w:i/>
          <w:color w:val="1B1B1A"/>
          <w:sz w:val="22"/>
          <w:szCs w:val="22"/>
        </w:rPr>
        <w:t xml:space="preserve"> διότι η άγνοια και ότι δεν συναντάμε άμεσα τον κίνδυνο μας δίνει την πολυτέλεια να φερόμαστε</w:t>
      </w:r>
      <w:r w:rsidR="002D7D3E" w:rsidRPr="0015362B">
        <w:rPr>
          <w:rFonts w:asciiTheme="minorHAnsi" w:hAnsiTheme="minorHAnsi" w:cstheme="minorBidi"/>
          <w:i/>
          <w:color w:val="1B1B1A"/>
          <w:sz w:val="22"/>
          <w:szCs w:val="22"/>
        </w:rPr>
        <w:t xml:space="preserve"> </w:t>
      </w:r>
      <w:r w:rsidRPr="0015362B">
        <w:rPr>
          <w:rFonts w:asciiTheme="minorHAnsi" w:hAnsiTheme="minorHAnsi" w:cstheme="minorBidi"/>
          <w:i/>
          <w:color w:val="1B1B1A"/>
          <w:sz w:val="22"/>
          <w:szCs w:val="22"/>
        </w:rPr>
        <w:t>ανεύθυνα</w:t>
      </w:r>
      <w:r w:rsidRPr="00A97122">
        <w:rPr>
          <w:rFonts w:asciiTheme="minorHAnsi" w:hAnsiTheme="minorHAnsi" w:cstheme="minorBidi"/>
          <w:color w:val="1B1B1A"/>
          <w:sz w:val="22"/>
          <w:szCs w:val="22"/>
        </w:rPr>
        <w:t>» είπε</w:t>
      </w:r>
      <w:r w:rsidRPr="00A97122">
        <w:rPr>
          <w:rFonts w:asciiTheme="minorHAnsi" w:hAnsiTheme="minorHAnsi" w:cstheme="minorBidi"/>
          <w:color w:val="1B1B1A"/>
          <w:sz w:val="22"/>
          <w:szCs w:val="22"/>
        </w:rPr>
        <w:t xml:space="preserve"> σε συνέντευξη τύπου σήμερα ο </w:t>
      </w:r>
      <w:r w:rsidRPr="00A97122">
        <w:rPr>
          <w:rFonts w:asciiTheme="minorHAnsi" w:hAnsiTheme="minorHAnsi" w:cstheme="minorBidi"/>
          <w:b/>
          <w:color w:val="1B1B1A"/>
          <w:sz w:val="22"/>
          <w:szCs w:val="22"/>
        </w:rPr>
        <w:t>Πρόεδρος του Ιατρικού Συλλόγου Θεσσαλονίκης κ. Αθανάσιος Εξαδάκτυλος</w:t>
      </w:r>
      <w:r w:rsidRPr="00A97122">
        <w:rPr>
          <w:rFonts w:asciiTheme="minorHAnsi" w:hAnsiTheme="minorHAnsi" w:cstheme="minorBidi"/>
          <w:color w:val="1B1B1A"/>
          <w:sz w:val="22"/>
          <w:szCs w:val="22"/>
        </w:rPr>
        <w:t xml:space="preserve"> </w:t>
      </w:r>
      <w:r w:rsidR="00241502">
        <w:rPr>
          <w:rFonts w:asciiTheme="minorHAnsi" w:hAnsiTheme="minorHAnsi" w:cstheme="minorBidi"/>
          <w:color w:val="1B1B1A"/>
          <w:sz w:val="22"/>
          <w:szCs w:val="22"/>
        </w:rPr>
        <w:t xml:space="preserve">και επισήμανε </w:t>
      </w:r>
      <w:r w:rsidRPr="00A97122">
        <w:rPr>
          <w:rFonts w:asciiTheme="minorHAnsi" w:hAnsiTheme="minorHAnsi" w:cstheme="minorBidi"/>
          <w:color w:val="1B1B1A"/>
          <w:sz w:val="22"/>
          <w:szCs w:val="22"/>
        </w:rPr>
        <w:t>πως</w:t>
      </w:r>
      <w:r w:rsidRPr="00A97122">
        <w:rPr>
          <w:rFonts w:asciiTheme="minorHAnsi" w:hAnsiTheme="minorHAnsi" w:cs="Arial"/>
          <w:sz w:val="22"/>
          <w:szCs w:val="22"/>
        </w:rPr>
        <w:t xml:space="preserve"> </w:t>
      </w:r>
      <w:r w:rsidRPr="00A97122">
        <w:rPr>
          <w:rFonts w:asciiTheme="minorHAnsi" w:hAnsiTheme="minorHAnsi" w:cstheme="minorBidi"/>
          <w:color w:val="1B1B1A"/>
          <w:sz w:val="22"/>
          <w:szCs w:val="22"/>
        </w:rPr>
        <w:t>π</w:t>
      </w:r>
      <w:r w:rsidR="001B3F20" w:rsidRPr="00A97122">
        <w:rPr>
          <w:rFonts w:asciiTheme="minorHAnsi" w:hAnsiTheme="minorHAnsi" w:cstheme="minorBidi"/>
          <w:color w:val="1B1B1A"/>
          <w:sz w:val="22"/>
          <w:szCs w:val="22"/>
        </w:rPr>
        <w:t xml:space="preserve">έρυσι </w:t>
      </w:r>
      <w:r w:rsidR="00F82D9F" w:rsidRPr="00A97122">
        <w:rPr>
          <w:rFonts w:asciiTheme="minorHAnsi" w:hAnsiTheme="minorHAnsi" w:cstheme="minorBidi"/>
          <w:color w:val="1B1B1A"/>
          <w:sz w:val="22"/>
          <w:szCs w:val="22"/>
        </w:rPr>
        <w:t xml:space="preserve">μόνο </w:t>
      </w:r>
      <w:r w:rsidR="001B3F20" w:rsidRPr="00A97122">
        <w:rPr>
          <w:rFonts w:asciiTheme="minorHAnsi" w:hAnsiTheme="minorHAnsi" w:cstheme="minorBidi"/>
          <w:color w:val="1B1B1A"/>
          <w:sz w:val="22"/>
          <w:szCs w:val="22"/>
        </w:rPr>
        <w:t>είχαμε πάνω από 100 θανάτους</w:t>
      </w:r>
      <w:r w:rsidRPr="00A97122">
        <w:rPr>
          <w:rFonts w:asciiTheme="minorHAnsi" w:hAnsiTheme="minorHAnsi" w:cstheme="minorBidi"/>
          <w:color w:val="1B1B1A"/>
          <w:sz w:val="22"/>
          <w:szCs w:val="22"/>
        </w:rPr>
        <w:t xml:space="preserve"> από τον ιό της γρίπης</w:t>
      </w:r>
      <w:r w:rsidR="005F4C0B" w:rsidRPr="00A97122">
        <w:rPr>
          <w:rFonts w:asciiTheme="minorHAnsi" w:hAnsiTheme="minorHAnsi" w:cstheme="minorBidi"/>
          <w:color w:val="1B1B1A"/>
          <w:sz w:val="22"/>
          <w:szCs w:val="22"/>
        </w:rPr>
        <w:t xml:space="preserve"> σε περιπτώσεις ανθρώπων που </w:t>
      </w:r>
      <w:r w:rsidR="00BB0E6E" w:rsidRPr="00A97122">
        <w:rPr>
          <w:rFonts w:asciiTheme="minorHAnsi" w:hAnsiTheme="minorHAnsi" w:cstheme="minorBidi"/>
          <w:color w:val="1B1B1A"/>
          <w:sz w:val="22"/>
          <w:szCs w:val="22"/>
        </w:rPr>
        <w:t>θα είχαν σωθεί</w:t>
      </w:r>
      <w:r w:rsidR="00BB0E6E" w:rsidRPr="00A97122">
        <w:rPr>
          <w:rFonts w:asciiTheme="minorHAnsi" w:hAnsiTheme="minorHAnsi" w:cstheme="minorBidi"/>
          <w:color w:val="1B1B1A"/>
          <w:sz w:val="22"/>
          <w:szCs w:val="22"/>
        </w:rPr>
        <w:t xml:space="preserve"> </w:t>
      </w:r>
      <w:r w:rsidR="00723ED3" w:rsidRPr="00A97122">
        <w:rPr>
          <w:rFonts w:asciiTheme="minorHAnsi" w:hAnsiTheme="minorHAnsi" w:cstheme="minorBidi"/>
          <w:color w:val="1B1B1A"/>
          <w:sz w:val="22"/>
          <w:szCs w:val="22"/>
        </w:rPr>
        <w:t>εάν είχαν εμβολιαστεί</w:t>
      </w:r>
      <w:r w:rsidR="005F4C0B" w:rsidRPr="00A97122">
        <w:rPr>
          <w:rFonts w:asciiTheme="minorHAnsi" w:hAnsiTheme="minorHAnsi" w:cstheme="minorBidi"/>
          <w:color w:val="1B1B1A"/>
          <w:sz w:val="22"/>
          <w:szCs w:val="22"/>
        </w:rPr>
        <w:t xml:space="preserve">. </w:t>
      </w:r>
    </w:p>
    <w:p w:rsidR="008243C6" w:rsidRPr="00A97122" w:rsidRDefault="00FA0C3F" w:rsidP="00013B2D">
      <w:pPr>
        <w:pStyle w:val="NormalWeb"/>
        <w:spacing w:before="0" w:beforeAutospacing="0" w:afterLines="120" w:after="288" w:afterAutospacing="0"/>
        <w:ind w:right="43"/>
        <w:jc w:val="both"/>
        <w:rPr>
          <w:rFonts w:asciiTheme="minorHAnsi" w:hAnsiTheme="minorHAnsi" w:cstheme="minorBidi"/>
          <w:color w:val="1B1B1A"/>
          <w:sz w:val="22"/>
          <w:szCs w:val="22"/>
        </w:rPr>
      </w:pPr>
      <w:r w:rsidRPr="00A97122">
        <w:rPr>
          <w:rFonts w:asciiTheme="minorHAnsi" w:hAnsiTheme="minorHAnsi" w:cstheme="minorBidi"/>
          <w:color w:val="1B1B1A"/>
          <w:sz w:val="22"/>
          <w:szCs w:val="22"/>
        </w:rPr>
        <w:t xml:space="preserve">Έναυσμα για τη δημιουργία της καμπάνιας ευαισθητοποίησης του κοινού υπέρ των εμβολίων υπήρξε η </w:t>
      </w:r>
      <w:proofErr w:type="spellStart"/>
      <w:r w:rsidRPr="00A97122">
        <w:rPr>
          <w:rFonts w:asciiTheme="minorHAnsi" w:hAnsiTheme="minorHAnsi" w:cstheme="minorBidi"/>
          <w:color w:val="1B1B1A"/>
          <w:sz w:val="22"/>
          <w:szCs w:val="22"/>
        </w:rPr>
        <w:t>αντιεμβολιαστική</w:t>
      </w:r>
      <w:proofErr w:type="spellEnd"/>
      <w:r w:rsidRPr="00A97122">
        <w:rPr>
          <w:rFonts w:asciiTheme="minorHAnsi" w:hAnsiTheme="minorHAnsi" w:cstheme="minorBidi"/>
          <w:color w:val="1B1B1A"/>
          <w:sz w:val="22"/>
          <w:szCs w:val="22"/>
        </w:rPr>
        <w:t xml:space="preserve"> τάση που εκτυλίσσεται </w:t>
      </w:r>
      <w:r w:rsidR="00F42C52">
        <w:rPr>
          <w:rFonts w:asciiTheme="minorHAnsi" w:hAnsiTheme="minorHAnsi" w:cstheme="minorBidi"/>
          <w:color w:val="1B1B1A"/>
          <w:sz w:val="22"/>
          <w:szCs w:val="22"/>
        </w:rPr>
        <w:t xml:space="preserve">τα </w:t>
      </w:r>
      <w:r w:rsidRPr="00A97122">
        <w:rPr>
          <w:rFonts w:asciiTheme="minorHAnsi" w:hAnsiTheme="minorHAnsi" w:cstheme="minorBidi"/>
          <w:color w:val="1B1B1A"/>
          <w:sz w:val="22"/>
          <w:szCs w:val="22"/>
        </w:rPr>
        <w:t>τελευταία</w:t>
      </w:r>
      <w:r w:rsidR="00F42C52">
        <w:rPr>
          <w:rFonts w:asciiTheme="minorHAnsi" w:hAnsiTheme="minorHAnsi" w:cstheme="minorBidi"/>
          <w:color w:val="1B1B1A"/>
          <w:sz w:val="22"/>
          <w:szCs w:val="22"/>
        </w:rPr>
        <w:t xml:space="preserve"> χρόνια</w:t>
      </w:r>
      <w:r w:rsidRPr="00A97122">
        <w:rPr>
          <w:rFonts w:asciiTheme="minorHAnsi" w:hAnsiTheme="minorHAnsi" w:cstheme="minorBidi"/>
          <w:color w:val="1B1B1A"/>
          <w:sz w:val="22"/>
          <w:szCs w:val="22"/>
        </w:rPr>
        <w:t xml:space="preserve"> σ</w:t>
      </w:r>
      <w:r w:rsidR="00BB0E6E" w:rsidRPr="00A97122">
        <w:rPr>
          <w:rFonts w:asciiTheme="minorHAnsi" w:hAnsiTheme="minorHAnsi" w:cstheme="minorBidi"/>
          <w:color w:val="1B1B1A"/>
          <w:sz w:val="22"/>
          <w:szCs w:val="22"/>
        </w:rPr>
        <w:t>τ</w:t>
      </w:r>
      <w:r w:rsidR="00F82D9F" w:rsidRPr="00A97122">
        <w:rPr>
          <w:rFonts w:asciiTheme="minorHAnsi" w:hAnsiTheme="minorHAnsi" w:cstheme="minorBidi"/>
          <w:color w:val="1B1B1A"/>
          <w:sz w:val="22"/>
          <w:szCs w:val="22"/>
        </w:rPr>
        <w:t xml:space="preserve">η χώρα μας αλλά και παγκοσμίως </w:t>
      </w:r>
      <w:r w:rsidR="008F1D74" w:rsidRPr="00A97122">
        <w:rPr>
          <w:rFonts w:asciiTheme="minorHAnsi" w:hAnsiTheme="minorHAnsi" w:cstheme="minorBidi"/>
          <w:color w:val="1B1B1A"/>
          <w:sz w:val="22"/>
          <w:szCs w:val="22"/>
        </w:rPr>
        <w:t>και η οποία</w:t>
      </w:r>
      <w:r w:rsidR="001A5FCE" w:rsidRPr="00A97122">
        <w:rPr>
          <w:rFonts w:asciiTheme="minorHAnsi" w:hAnsiTheme="minorHAnsi" w:cstheme="minorBidi"/>
          <w:color w:val="1B1B1A"/>
          <w:sz w:val="22"/>
          <w:szCs w:val="22"/>
        </w:rPr>
        <w:t xml:space="preserve"> «</w:t>
      </w:r>
      <w:r w:rsidR="008F1D74" w:rsidRPr="0015362B">
        <w:rPr>
          <w:rFonts w:asciiTheme="minorHAnsi" w:hAnsiTheme="minorHAnsi" w:cstheme="minorBidi"/>
          <w:i/>
          <w:color w:val="1B1B1A"/>
          <w:sz w:val="22"/>
          <w:szCs w:val="22"/>
        </w:rPr>
        <w:t xml:space="preserve">αρχίζει να λαμβάνει </w:t>
      </w:r>
      <w:r w:rsidR="00516BD5" w:rsidRPr="0015362B">
        <w:rPr>
          <w:rFonts w:asciiTheme="minorHAnsi" w:hAnsiTheme="minorHAnsi" w:cstheme="minorBidi"/>
          <w:i/>
          <w:color w:val="1B1B1A"/>
          <w:sz w:val="22"/>
          <w:szCs w:val="22"/>
        </w:rPr>
        <w:t>διαστάσεις</w:t>
      </w:r>
      <w:r w:rsidR="008F1D74" w:rsidRPr="0015362B">
        <w:rPr>
          <w:rFonts w:asciiTheme="minorHAnsi" w:hAnsiTheme="minorHAnsi" w:cstheme="minorBidi"/>
          <w:i/>
          <w:color w:val="1B1B1A"/>
          <w:sz w:val="22"/>
          <w:szCs w:val="22"/>
        </w:rPr>
        <w:t xml:space="preserve"> επιδημίας </w:t>
      </w:r>
      <w:r w:rsidR="008F1D74" w:rsidRPr="0015362B">
        <w:rPr>
          <w:rFonts w:asciiTheme="minorHAnsi" w:hAnsiTheme="minorHAnsi" w:cstheme="minorBidi"/>
          <w:i/>
          <w:color w:val="1B1B1A"/>
          <w:sz w:val="22"/>
          <w:szCs w:val="22"/>
        </w:rPr>
        <w:t>όπως</w:t>
      </w:r>
      <w:r w:rsidR="001A5FCE" w:rsidRPr="0015362B">
        <w:rPr>
          <w:rFonts w:asciiTheme="minorHAnsi" w:hAnsiTheme="minorHAnsi" w:cstheme="minorBidi"/>
          <w:i/>
          <w:color w:val="1B1B1A"/>
          <w:sz w:val="22"/>
          <w:szCs w:val="22"/>
        </w:rPr>
        <w:t xml:space="preserve"> </w:t>
      </w:r>
      <w:r w:rsidR="001A5FCE" w:rsidRPr="0015362B">
        <w:rPr>
          <w:rFonts w:asciiTheme="minorHAnsi" w:hAnsiTheme="minorHAnsi" w:cstheme="minorBidi"/>
          <w:i/>
          <w:color w:val="1B1B1A"/>
          <w:sz w:val="22"/>
          <w:szCs w:val="22"/>
        </w:rPr>
        <w:t xml:space="preserve">και οι επιδημίες που θα ξεσπάσουν στην περίπτωση που </w:t>
      </w:r>
      <w:r w:rsidR="00516BD5" w:rsidRPr="0015362B">
        <w:rPr>
          <w:rFonts w:asciiTheme="minorHAnsi" w:hAnsiTheme="minorHAnsi" w:cstheme="minorBidi"/>
          <w:i/>
          <w:color w:val="1B1B1A"/>
          <w:sz w:val="22"/>
          <w:szCs w:val="22"/>
        </w:rPr>
        <w:t xml:space="preserve">αυτή η τάση </w:t>
      </w:r>
      <w:r w:rsidR="001A5FCE" w:rsidRPr="0015362B">
        <w:rPr>
          <w:rFonts w:asciiTheme="minorHAnsi" w:hAnsiTheme="minorHAnsi" w:cstheme="minorBidi"/>
          <w:i/>
          <w:color w:val="1B1B1A"/>
          <w:sz w:val="22"/>
          <w:szCs w:val="22"/>
        </w:rPr>
        <w:t>συνεχ</w:t>
      </w:r>
      <w:r w:rsidR="00516BD5" w:rsidRPr="0015362B">
        <w:rPr>
          <w:rFonts w:asciiTheme="minorHAnsi" w:hAnsiTheme="minorHAnsi" w:cstheme="minorBidi"/>
          <w:i/>
          <w:color w:val="1B1B1A"/>
          <w:sz w:val="22"/>
          <w:szCs w:val="22"/>
        </w:rPr>
        <w:t>ίσει να υφίσταται</w:t>
      </w:r>
      <w:r w:rsidR="001A5FCE" w:rsidRPr="00A97122">
        <w:rPr>
          <w:rFonts w:asciiTheme="minorHAnsi" w:hAnsiTheme="minorHAnsi" w:cstheme="minorBidi"/>
          <w:color w:val="1B1B1A"/>
          <w:sz w:val="22"/>
          <w:szCs w:val="22"/>
        </w:rPr>
        <w:t xml:space="preserve">», </w:t>
      </w:r>
      <w:r w:rsidR="009C132D">
        <w:rPr>
          <w:rFonts w:asciiTheme="minorHAnsi" w:hAnsiTheme="minorHAnsi" w:cstheme="minorBidi"/>
          <w:color w:val="1B1B1A"/>
          <w:sz w:val="22"/>
          <w:szCs w:val="22"/>
        </w:rPr>
        <w:t xml:space="preserve">τόνισε </w:t>
      </w:r>
      <w:r w:rsidR="00F82D9F" w:rsidRPr="00A97122">
        <w:rPr>
          <w:rFonts w:asciiTheme="minorHAnsi" w:hAnsiTheme="minorHAnsi" w:cstheme="minorBidi"/>
          <w:b/>
          <w:color w:val="1B1B1A"/>
          <w:sz w:val="22"/>
          <w:szCs w:val="22"/>
        </w:rPr>
        <w:t>ο Γενικός Γραμματέας του Ιατρικού Συλλόγου κ. Νικόλαος Νίτσας</w:t>
      </w:r>
      <w:r w:rsidR="008F1D74" w:rsidRPr="00A97122">
        <w:rPr>
          <w:rFonts w:asciiTheme="minorHAnsi" w:hAnsiTheme="minorHAnsi" w:cstheme="minorBidi"/>
          <w:color w:val="1B1B1A"/>
          <w:sz w:val="22"/>
          <w:szCs w:val="22"/>
        </w:rPr>
        <w:t xml:space="preserve">. </w:t>
      </w:r>
      <w:r w:rsidR="005270A7" w:rsidRPr="00A97122">
        <w:rPr>
          <w:rFonts w:asciiTheme="minorHAnsi" w:hAnsiTheme="minorHAnsi" w:cstheme="minorBidi"/>
          <w:color w:val="1B1B1A"/>
          <w:sz w:val="22"/>
          <w:szCs w:val="22"/>
        </w:rPr>
        <w:t xml:space="preserve"> </w:t>
      </w:r>
    </w:p>
    <w:p w:rsidR="00A75957" w:rsidRDefault="00A75957" w:rsidP="00013B2D">
      <w:pPr>
        <w:pStyle w:val="NormalWeb"/>
        <w:spacing w:before="0" w:beforeAutospacing="0" w:afterLines="120" w:after="288" w:afterAutospacing="0"/>
        <w:ind w:right="43"/>
        <w:jc w:val="both"/>
        <w:rPr>
          <w:rFonts w:asciiTheme="minorHAnsi" w:hAnsiTheme="minorHAnsi" w:cs="Arial"/>
          <w:sz w:val="22"/>
          <w:szCs w:val="22"/>
        </w:rPr>
      </w:pPr>
      <w:r w:rsidRPr="00A97122">
        <w:rPr>
          <w:rFonts w:asciiTheme="minorHAnsi" w:hAnsiTheme="minorHAnsi" w:cs="Arial"/>
          <w:sz w:val="22"/>
          <w:szCs w:val="22"/>
        </w:rPr>
        <w:t>Για τη συγκεκριμένη εκστρατεία έχει δημιουργηθεί η ειδική εφαρμογή «</w:t>
      </w:r>
      <w:proofErr w:type="spellStart"/>
      <w:r w:rsidRPr="00A97122">
        <w:rPr>
          <w:rFonts w:asciiTheme="minorHAnsi" w:hAnsiTheme="minorHAnsi" w:cs="Tahoma"/>
          <w:b/>
          <w:sz w:val="22"/>
          <w:szCs w:val="22"/>
        </w:rPr>
        <w:t>εμβολιά</w:t>
      </w:r>
      <w:r w:rsidRPr="00A97122">
        <w:rPr>
          <w:rFonts w:asciiTheme="minorHAnsi" w:hAnsiTheme="minorHAnsi" w:cs="Tahoma"/>
          <w:b/>
          <w:color w:val="FF0000"/>
          <w:sz w:val="22"/>
          <w:szCs w:val="22"/>
        </w:rPr>
        <w:t>ΖΩ</w:t>
      </w:r>
      <w:proofErr w:type="spellEnd"/>
      <w:r w:rsidRPr="00A97122">
        <w:rPr>
          <w:rFonts w:asciiTheme="minorHAnsi" w:hAnsiTheme="minorHAnsi" w:cs="Arial"/>
          <w:sz w:val="22"/>
          <w:szCs w:val="22"/>
        </w:rPr>
        <w:t xml:space="preserve">» για </w:t>
      </w:r>
      <w:r w:rsidRPr="00A97122">
        <w:rPr>
          <w:rFonts w:asciiTheme="minorHAnsi" w:hAnsiTheme="minorHAnsi" w:cs="Arial"/>
          <w:sz w:val="22"/>
          <w:szCs w:val="22"/>
          <w:lang w:val="en-US"/>
        </w:rPr>
        <w:t>Android</w:t>
      </w:r>
      <w:r w:rsidRPr="00A97122">
        <w:rPr>
          <w:rFonts w:asciiTheme="minorHAnsi" w:hAnsiTheme="minorHAnsi" w:cs="Arial"/>
          <w:sz w:val="22"/>
          <w:szCs w:val="22"/>
        </w:rPr>
        <w:t xml:space="preserve"> και </w:t>
      </w:r>
      <w:r w:rsidRPr="00A97122">
        <w:rPr>
          <w:rFonts w:asciiTheme="minorHAnsi" w:hAnsiTheme="minorHAnsi" w:cs="Arial"/>
          <w:sz w:val="22"/>
          <w:szCs w:val="22"/>
          <w:lang w:val="en-US"/>
        </w:rPr>
        <w:t>iOS</w:t>
      </w:r>
      <w:r w:rsidR="00A97122" w:rsidRPr="00A97122">
        <w:rPr>
          <w:rFonts w:asciiTheme="minorHAnsi" w:hAnsiTheme="minorHAnsi" w:cs="Arial"/>
          <w:sz w:val="22"/>
          <w:szCs w:val="22"/>
        </w:rPr>
        <w:t xml:space="preserve">, την οποία </w:t>
      </w:r>
      <w:r w:rsidR="00C65E66" w:rsidRPr="00A97122">
        <w:rPr>
          <w:rFonts w:asciiTheme="minorHAnsi" w:hAnsiTheme="minorHAnsi" w:cs="Arial"/>
          <w:sz w:val="22"/>
          <w:szCs w:val="22"/>
        </w:rPr>
        <w:t xml:space="preserve">παρουσίασε στους δημοσιογράφους </w:t>
      </w:r>
      <w:r w:rsidR="00C65E66" w:rsidRPr="00A97122">
        <w:rPr>
          <w:rFonts w:asciiTheme="minorHAnsi" w:hAnsiTheme="minorHAnsi" w:cs="Arial"/>
          <w:b/>
          <w:sz w:val="22"/>
          <w:szCs w:val="22"/>
        </w:rPr>
        <w:t>ο παιδίατρο</w:t>
      </w:r>
      <w:r w:rsidR="00CA7E5D" w:rsidRPr="00A97122">
        <w:rPr>
          <w:rFonts w:asciiTheme="minorHAnsi" w:hAnsiTheme="minorHAnsi" w:cs="Arial"/>
          <w:b/>
          <w:sz w:val="22"/>
          <w:szCs w:val="22"/>
        </w:rPr>
        <w:t>ς</w:t>
      </w:r>
      <w:r w:rsidR="00C65E66" w:rsidRPr="00A97122">
        <w:rPr>
          <w:rFonts w:asciiTheme="minorHAnsi" w:hAnsiTheme="minorHAnsi" w:cs="Arial"/>
          <w:b/>
          <w:sz w:val="22"/>
          <w:szCs w:val="22"/>
        </w:rPr>
        <w:t xml:space="preserve"> και μ</w:t>
      </w:r>
      <w:r w:rsidR="00C65E66" w:rsidRPr="00A97122">
        <w:rPr>
          <w:rFonts w:asciiTheme="minorHAnsi" w:hAnsiTheme="minorHAnsi" w:cs="Arial"/>
          <w:b/>
          <w:sz w:val="22"/>
          <w:szCs w:val="22"/>
        </w:rPr>
        <w:t xml:space="preserve">έλος ΔΣ </w:t>
      </w:r>
      <w:r w:rsidR="00C65E66" w:rsidRPr="00A97122">
        <w:rPr>
          <w:rFonts w:asciiTheme="minorHAnsi" w:hAnsiTheme="minorHAnsi" w:cs="Arial"/>
          <w:b/>
          <w:sz w:val="22"/>
          <w:szCs w:val="22"/>
        </w:rPr>
        <w:t xml:space="preserve">του ΙΣΘ κ. Νικόλαος </w:t>
      </w:r>
      <w:proofErr w:type="spellStart"/>
      <w:r w:rsidR="00C65E66" w:rsidRPr="00A97122">
        <w:rPr>
          <w:rFonts w:asciiTheme="minorHAnsi" w:hAnsiTheme="minorHAnsi" w:cs="Arial"/>
          <w:b/>
          <w:sz w:val="22"/>
          <w:szCs w:val="22"/>
        </w:rPr>
        <w:t>Καρανταγλής</w:t>
      </w:r>
      <w:proofErr w:type="spellEnd"/>
      <w:r w:rsidR="00C65E66" w:rsidRPr="00A97122">
        <w:rPr>
          <w:rFonts w:asciiTheme="minorHAnsi" w:hAnsiTheme="minorHAnsi" w:cs="Arial"/>
          <w:b/>
          <w:sz w:val="22"/>
          <w:szCs w:val="22"/>
        </w:rPr>
        <w:t>.</w:t>
      </w:r>
      <w:r w:rsidR="00C65E66" w:rsidRPr="00A97122">
        <w:rPr>
          <w:rFonts w:asciiTheme="minorHAnsi" w:hAnsiTheme="minorHAnsi" w:cs="Arial"/>
          <w:sz w:val="22"/>
          <w:szCs w:val="22"/>
        </w:rPr>
        <w:t xml:space="preserve"> Η εφαρμογή </w:t>
      </w:r>
      <w:r w:rsidR="005B435B" w:rsidRPr="00A97122">
        <w:rPr>
          <w:rFonts w:asciiTheme="minorHAnsi" w:hAnsiTheme="minorHAnsi" w:cs="Arial"/>
          <w:sz w:val="22"/>
          <w:szCs w:val="22"/>
        </w:rPr>
        <w:t>«</w:t>
      </w:r>
      <w:proofErr w:type="spellStart"/>
      <w:r w:rsidR="005B435B" w:rsidRPr="00A97122">
        <w:rPr>
          <w:rFonts w:asciiTheme="minorHAnsi" w:hAnsiTheme="minorHAnsi" w:cs="Tahoma"/>
          <w:b/>
          <w:sz w:val="22"/>
          <w:szCs w:val="22"/>
        </w:rPr>
        <w:t>εμβολιά</w:t>
      </w:r>
      <w:r w:rsidR="005B435B" w:rsidRPr="00A97122">
        <w:rPr>
          <w:rFonts w:asciiTheme="minorHAnsi" w:hAnsiTheme="minorHAnsi" w:cs="Tahoma"/>
          <w:b/>
          <w:color w:val="FF0000"/>
          <w:sz w:val="22"/>
          <w:szCs w:val="22"/>
        </w:rPr>
        <w:t>ΖΩ</w:t>
      </w:r>
      <w:proofErr w:type="spellEnd"/>
      <w:r w:rsidR="005B435B" w:rsidRPr="00A97122">
        <w:rPr>
          <w:rFonts w:asciiTheme="minorHAnsi" w:hAnsiTheme="minorHAnsi" w:cs="Arial"/>
          <w:sz w:val="22"/>
          <w:szCs w:val="22"/>
        </w:rPr>
        <w:t>»</w:t>
      </w:r>
      <w:r w:rsidR="005B435B" w:rsidRPr="00A97122">
        <w:rPr>
          <w:rFonts w:asciiTheme="minorHAnsi" w:hAnsiTheme="minorHAnsi" w:cs="Arial"/>
          <w:sz w:val="22"/>
          <w:szCs w:val="22"/>
        </w:rPr>
        <w:t xml:space="preserve"> στοχεύει</w:t>
      </w:r>
      <w:r w:rsidR="00A97122" w:rsidRPr="00A97122">
        <w:rPr>
          <w:rFonts w:asciiTheme="minorHAnsi" w:hAnsiTheme="minorHAnsi" w:cs="Arial"/>
          <w:sz w:val="22"/>
          <w:szCs w:val="22"/>
        </w:rPr>
        <w:t xml:space="preserve"> με τρόπο σαφή και κατανοητό</w:t>
      </w:r>
      <w:r w:rsidR="005B435B" w:rsidRPr="00A97122">
        <w:rPr>
          <w:rFonts w:asciiTheme="minorHAnsi" w:hAnsiTheme="minorHAnsi" w:cs="Arial"/>
          <w:sz w:val="22"/>
          <w:szCs w:val="22"/>
        </w:rPr>
        <w:t xml:space="preserve"> να ενημερώσει τους χρήστες για τα οφέλη του εμβολιασμού και να καταρρίψει τους μύθους γύρω από τα εμβόλια. </w:t>
      </w:r>
      <w:r w:rsidR="005032C2" w:rsidRPr="00A97122">
        <w:rPr>
          <w:rFonts w:asciiTheme="minorHAnsi" w:hAnsiTheme="minorHAnsi" w:cs="Arial"/>
          <w:sz w:val="22"/>
          <w:szCs w:val="22"/>
        </w:rPr>
        <w:t>«</w:t>
      </w:r>
      <w:r w:rsidR="005032C2" w:rsidRPr="0015362B">
        <w:rPr>
          <w:rFonts w:asciiTheme="minorHAnsi" w:hAnsiTheme="minorHAnsi" w:cs="Arial"/>
          <w:i/>
          <w:sz w:val="22"/>
          <w:szCs w:val="22"/>
        </w:rPr>
        <w:t xml:space="preserve">Αυτές τις μέρες έχει μεγάλη σημασία </w:t>
      </w:r>
      <w:r w:rsidR="005032C2" w:rsidRPr="0015362B">
        <w:rPr>
          <w:rFonts w:asciiTheme="minorHAnsi" w:hAnsiTheme="minorHAnsi" w:cs="Arial"/>
          <w:i/>
          <w:sz w:val="22"/>
          <w:szCs w:val="22"/>
        </w:rPr>
        <w:t xml:space="preserve">να εμπλέξουμε </w:t>
      </w:r>
      <w:r w:rsidR="005032C2" w:rsidRPr="0015362B">
        <w:rPr>
          <w:rFonts w:asciiTheme="minorHAnsi" w:hAnsiTheme="minorHAnsi" w:cs="Arial"/>
          <w:i/>
          <w:sz w:val="22"/>
          <w:szCs w:val="22"/>
        </w:rPr>
        <w:t>και να ενημερώσουμε τεκμηριωμένα τους συμπολίτες μας όσον αφορά στο μεγαλύτερο επίτευγμα της ιατρικής ιστορικά που είναι οι εμβολιασμοί</w:t>
      </w:r>
      <w:r w:rsidR="005032C2" w:rsidRPr="00A97122">
        <w:rPr>
          <w:rFonts w:asciiTheme="minorHAnsi" w:hAnsiTheme="minorHAnsi" w:cs="Arial"/>
          <w:sz w:val="22"/>
          <w:szCs w:val="22"/>
        </w:rPr>
        <w:t>», τόνισε ο κ</w:t>
      </w:r>
      <w:r w:rsidR="00A97122" w:rsidRPr="00A97122">
        <w:rPr>
          <w:rFonts w:asciiTheme="minorHAnsi" w:hAnsiTheme="minorHAnsi" w:cs="Arial"/>
          <w:sz w:val="22"/>
          <w:szCs w:val="22"/>
        </w:rPr>
        <w:t>.</w:t>
      </w:r>
      <w:r w:rsidR="005032C2" w:rsidRPr="00A97122">
        <w:rPr>
          <w:rFonts w:asciiTheme="minorHAnsi" w:hAnsiTheme="minorHAnsi" w:cs="Arial"/>
          <w:sz w:val="22"/>
          <w:szCs w:val="22"/>
        </w:rPr>
        <w:t xml:space="preserve"> </w:t>
      </w:r>
      <w:proofErr w:type="spellStart"/>
      <w:r w:rsidR="005032C2" w:rsidRPr="00A97122">
        <w:rPr>
          <w:rFonts w:asciiTheme="minorHAnsi" w:hAnsiTheme="minorHAnsi" w:cs="Arial"/>
          <w:sz w:val="22"/>
          <w:szCs w:val="22"/>
        </w:rPr>
        <w:t>Καρανταγλής</w:t>
      </w:r>
      <w:proofErr w:type="spellEnd"/>
      <w:r w:rsidR="005032C2" w:rsidRPr="00A97122">
        <w:rPr>
          <w:rFonts w:asciiTheme="minorHAnsi" w:hAnsiTheme="minorHAnsi" w:cs="Arial"/>
          <w:sz w:val="22"/>
          <w:szCs w:val="22"/>
        </w:rPr>
        <w:t xml:space="preserve">. </w:t>
      </w:r>
    </w:p>
    <w:p w:rsidR="001C6EBD" w:rsidRDefault="00241502" w:rsidP="00013B2D">
      <w:pPr>
        <w:pStyle w:val="NormalWeb"/>
        <w:spacing w:before="0" w:beforeAutospacing="0" w:afterLines="120" w:after="288" w:afterAutospacing="0"/>
        <w:ind w:right="43"/>
        <w:jc w:val="both"/>
        <w:rPr>
          <w:rFonts w:asciiTheme="minorHAnsi" w:hAnsiTheme="minorHAnsi" w:cs="Arial"/>
          <w:sz w:val="22"/>
          <w:szCs w:val="22"/>
        </w:rPr>
      </w:pPr>
      <w:r>
        <w:rPr>
          <w:rFonts w:asciiTheme="minorHAnsi" w:hAnsiTheme="minorHAnsi" w:cs="Arial"/>
          <w:sz w:val="22"/>
          <w:szCs w:val="22"/>
        </w:rPr>
        <w:t xml:space="preserve"> </w:t>
      </w:r>
      <w:r w:rsidR="00707E8D">
        <w:rPr>
          <w:rFonts w:asciiTheme="minorHAnsi" w:hAnsiTheme="minorHAnsi" w:cs="Arial"/>
          <w:sz w:val="22"/>
          <w:szCs w:val="22"/>
        </w:rPr>
        <w:t>«</w:t>
      </w:r>
      <w:r w:rsidR="001C6EBD" w:rsidRPr="00D87A5F">
        <w:rPr>
          <w:rFonts w:asciiTheme="minorHAnsi" w:hAnsiTheme="minorHAnsi" w:cs="Arial"/>
          <w:i/>
          <w:sz w:val="22"/>
          <w:szCs w:val="22"/>
        </w:rPr>
        <w:t>Τα εμβόλια γίνανε θύματα του εαυτού τους</w:t>
      </w:r>
      <w:r w:rsidR="00707E8D">
        <w:rPr>
          <w:rFonts w:asciiTheme="minorHAnsi" w:hAnsiTheme="minorHAnsi" w:cs="Arial"/>
          <w:sz w:val="22"/>
          <w:szCs w:val="22"/>
        </w:rPr>
        <w:t xml:space="preserve">» είπε χαρακτηριστικά </w:t>
      </w:r>
      <w:r w:rsidR="00707E8D" w:rsidRPr="00241502">
        <w:rPr>
          <w:rFonts w:asciiTheme="minorHAnsi" w:hAnsiTheme="minorHAnsi" w:cs="Arial"/>
          <w:b/>
          <w:sz w:val="22"/>
          <w:szCs w:val="22"/>
        </w:rPr>
        <w:t>ο</w:t>
      </w:r>
      <w:r w:rsidRPr="00241502">
        <w:rPr>
          <w:rFonts w:asciiTheme="minorHAnsi" w:hAnsiTheme="minorHAnsi" w:cs="Arial"/>
          <w:b/>
          <w:sz w:val="22"/>
          <w:szCs w:val="22"/>
        </w:rPr>
        <w:t xml:space="preserve"> Επίκουρος Καθηγητής Παιδιατρικής </w:t>
      </w:r>
      <w:proofErr w:type="spellStart"/>
      <w:r w:rsidRPr="00241502">
        <w:rPr>
          <w:rFonts w:asciiTheme="minorHAnsi" w:hAnsiTheme="minorHAnsi" w:cs="Arial"/>
          <w:b/>
          <w:sz w:val="22"/>
          <w:szCs w:val="22"/>
        </w:rPr>
        <w:t>Λοιμωξιολογίας</w:t>
      </w:r>
      <w:proofErr w:type="spellEnd"/>
      <w:r w:rsidRPr="00241502">
        <w:rPr>
          <w:rFonts w:asciiTheme="minorHAnsi" w:hAnsiTheme="minorHAnsi" w:cs="Arial"/>
          <w:b/>
          <w:sz w:val="22"/>
          <w:szCs w:val="22"/>
        </w:rPr>
        <w:t xml:space="preserve"> ΑΠΘ κ. </w:t>
      </w:r>
      <w:r w:rsidRPr="00241502">
        <w:rPr>
          <w:rFonts w:ascii="Calibri" w:hAnsi="Calibri" w:cs="Tahoma"/>
          <w:b/>
        </w:rPr>
        <w:t>Χαρ</w:t>
      </w:r>
      <w:r>
        <w:rPr>
          <w:rFonts w:ascii="Calibri" w:hAnsi="Calibri" w:cs="Tahoma"/>
          <w:b/>
        </w:rPr>
        <w:t xml:space="preserve">άλαμπος </w:t>
      </w:r>
      <w:proofErr w:type="spellStart"/>
      <w:r>
        <w:rPr>
          <w:rFonts w:ascii="Calibri" w:hAnsi="Calibri" w:cs="Tahoma"/>
          <w:b/>
        </w:rPr>
        <w:t>Ανταχόπουλος</w:t>
      </w:r>
      <w:proofErr w:type="spellEnd"/>
      <w:r>
        <w:rPr>
          <w:rFonts w:ascii="Calibri" w:hAnsi="Calibri" w:cs="Tahoma"/>
          <w:b/>
        </w:rPr>
        <w:t>,</w:t>
      </w:r>
      <w:r w:rsidR="00707E8D">
        <w:rPr>
          <w:rFonts w:asciiTheme="minorHAnsi" w:hAnsiTheme="minorHAnsi" w:cs="Arial"/>
          <w:sz w:val="22"/>
          <w:szCs w:val="22"/>
        </w:rPr>
        <w:t xml:space="preserve"> και επεξήγησε πως καταπολεμώντας</w:t>
      </w:r>
      <w:r w:rsidR="001C6EBD">
        <w:rPr>
          <w:rFonts w:asciiTheme="minorHAnsi" w:hAnsiTheme="minorHAnsi" w:cs="Arial"/>
          <w:sz w:val="22"/>
          <w:szCs w:val="22"/>
        </w:rPr>
        <w:t xml:space="preserve"> αποτελεσματικά μέσω των εμβολιασμών τα </w:t>
      </w:r>
      <w:r w:rsidR="00707E8D">
        <w:rPr>
          <w:rFonts w:asciiTheme="minorHAnsi" w:hAnsiTheme="minorHAnsi" w:cs="Arial"/>
          <w:sz w:val="22"/>
          <w:szCs w:val="22"/>
        </w:rPr>
        <w:t>λοιμώδη νοσήματα φτάσαμε σε σημείο τα τελευταία χρόνια να  μην έχουμε την επίγνωση των νοσημάτων αυτών.</w:t>
      </w:r>
      <w:r w:rsidR="00515BDC">
        <w:rPr>
          <w:rFonts w:asciiTheme="minorHAnsi" w:hAnsiTheme="minorHAnsi" w:cs="Arial"/>
          <w:sz w:val="22"/>
          <w:szCs w:val="22"/>
        </w:rPr>
        <w:t xml:space="preserve"> </w:t>
      </w:r>
      <w:r>
        <w:rPr>
          <w:rFonts w:asciiTheme="minorHAnsi" w:hAnsiTheme="minorHAnsi" w:cs="Arial"/>
          <w:sz w:val="22"/>
          <w:szCs w:val="22"/>
        </w:rPr>
        <w:t>Εάν πέσει η εμβολιαστική κάλυψη του πληθυσμού κάτω από συγκεκριμένα ποσοστά δύνανται ασθένειες που έχουνε εξαλειφθεί,  όπως είναι η ιλαρά, ο τέτανος, η π</w:t>
      </w:r>
      <w:r w:rsidRPr="00241502">
        <w:rPr>
          <w:rFonts w:asciiTheme="minorHAnsi" w:hAnsiTheme="minorHAnsi" w:cs="Arial"/>
          <w:sz w:val="22"/>
          <w:szCs w:val="22"/>
        </w:rPr>
        <w:t>ολιομυελίτιδα</w:t>
      </w:r>
      <w:r>
        <w:rPr>
          <w:rFonts w:asciiTheme="minorHAnsi" w:hAnsiTheme="minorHAnsi" w:cs="Arial"/>
          <w:sz w:val="22"/>
          <w:szCs w:val="22"/>
        </w:rPr>
        <w:t xml:space="preserve"> και ο </w:t>
      </w:r>
      <w:proofErr w:type="spellStart"/>
      <w:r>
        <w:rPr>
          <w:rFonts w:asciiTheme="minorHAnsi" w:hAnsiTheme="minorHAnsi" w:cs="Arial"/>
          <w:sz w:val="22"/>
          <w:szCs w:val="22"/>
        </w:rPr>
        <w:t>κοκκύτης</w:t>
      </w:r>
      <w:proofErr w:type="spellEnd"/>
      <w:r>
        <w:rPr>
          <w:rFonts w:asciiTheme="minorHAnsi" w:hAnsiTheme="minorHAnsi" w:cs="Arial"/>
          <w:sz w:val="22"/>
          <w:szCs w:val="22"/>
        </w:rPr>
        <w:t>, ν</w:t>
      </w:r>
      <w:r w:rsidR="00D93336">
        <w:rPr>
          <w:rFonts w:asciiTheme="minorHAnsi" w:hAnsiTheme="minorHAnsi" w:cs="Arial"/>
          <w:sz w:val="22"/>
          <w:szCs w:val="22"/>
        </w:rPr>
        <w:t xml:space="preserve">α </w:t>
      </w:r>
      <w:r w:rsidR="00D87A5F">
        <w:rPr>
          <w:rFonts w:asciiTheme="minorHAnsi" w:hAnsiTheme="minorHAnsi" w:cs="Arial"/>
          <w:sz w:val="22"/>
          <w:szCs w:val="22"/>
        </w:rPr>
        <w:t>κάνουν την επανεμφάνισή τους</w:t>
      </w:r>
      <w:r w:rsidR="00D93336">
        <w:rPr>
          <w:rFonts w:asciiTheme="minorHAnsi" w:hAnsiTheme="minorHAnsi" w:cs="Arial"/>
          <w:sz w:val="22"/>
          <w:szCs w:val="22"/>
        </w:rPr>
        <w:t xml:space="preserve"> με βαριές επιπτώσεις </w:t>
      </w:r>
      <w:r w:rsidR="00620C48">
        <w:rPr>
          <w:rFonts w:asciiTheme="minorHAnsi" w:hAnsiTheme="minorHAnsi" w:cs="Arial"/>
          <w:sz w:val="22"/>
          <w:szCs w:val="22"/>
        </w:rPr>
        <w:t xml:space="preserve">στη δημόσια υγεία </w:t>
      </w:r>
      <w:r w:rsidR="00D93336">
        <w:rPr>
          <w:rFonts w:asciiTheme="minorHAnsi" w:hAnsiTheme="minorHAnsi" w:cs="Arial"/>
          <w:sz w:val="22"/>
          <w:szCs w:val="22"/>
        </w:rPr>
        <w:t xml:space="preserve">όπως είναι ο θάνατος, η παράλυση και η νοσηρότητα σε βάθος χρόνου. </w:t>
      </w:r>
    </w:p>
    <w:p w:rsidR="00DE2F5D" w:rsidRDefault="00515BDC" w:rsidP="00652AB6">
      <w:pPr>
        <w:pStyle w:val="NormalWeb"/>
        <w:spacing w:afterLines="120" w:after="288"/>
        <w:ind w:right="43"/>
        <w:jc w:val="both"/>
        <w:rPr>
          <w:rFonts w:asciiTheme="minorHAnsi" w:hAnsiTheme="minorHAnsi" w:cs="Arial"/>
          <w:sz w:val="22"/>
          <w:szCs w:val="22"/>
        </w:rPr>
      </w:pPr>
      <w:r w:rsidRPr="00515BDC">
        <w:rPr>
          <w:rFonts w:asciiTheme="minorHAnsi" w:hAnsiTheme="minorHAnsi" w:cs="Arial"/>
          <w:sz w:val="22"/>
          <w:szCs w:val="22"/>
        </w:rPr>
        <w:t>Ο</w:t>
      </w:r>
      <w:r w:rsidRPr="005B701C">
        <w:rPr>
          <w:rFonts w:asciiTheme="minorHAnsi" w:hAnsiTheme="minorHAnsi" w:cs="Arial"/>
          <w:b/>
          <w:sz w:val="22"/>
          <w:szCs w:val="22"/>
        </w:rPr>
        <w:t xml:space="preserve"> καθηγητής Μαιευτικής και Γυναικολογίας</w:t>
      </w:r>
      <w:r w:rsidR="005B701C">
        <w:rPr>
          <w:rFonts w:asciiTheme="minorHAnsi" w:hAnsiTheme="minorHAnsi" w:cs="Arial"/>
          <w:b/>
          <w:sz w:val="22"/>
          <w:szCs w:val="22"/>
        </w:rPr>
        <w:t xml:space="preserve"> ΑΠΘ</w:t>
      </w:r>
      <w:r w:rsidRPr="005B701C">
        <w:rPr>
          <w:rFonts w:asciiTheme="minorHAnsi" w:hAnsiTheme="minorHAnsi" w:cs="Arial"/>
          <w:b/>
          <w:sz w:val="22"/>
          <w:szCs w:val="22"/>
        </w:rPr>
        <w:t xml:space="preserve">, </w:t>
      </w:r>
      <w:r w:rsidRPr="005B701C">
        <w:rPr>
          <w:rFonts w:asciiTheme="minorHAnsi" w:hAnsiTheme="minorHAnsi" w:cs="Arial"/>
          <w:b/>
          <w:sz w:val="22"/>
          <w:szCs w:val="22"/>
        </w:rPr>
        <w:t xml:space="preserve">Πρόεδρος της Ελληνικής HPV Εταιρείας κ. </w:t>
      </w:r>
      <w:r w:rsidRPr="005B701C">
        <w:rPr>
          <w:rFonts w:asciiTheme="minorHAnsi" w:hAnsiTheme="minorHAnsi" w:cs="Arial"/>
          <w:b/>
          <w:sz w:val="22"/>
          <w:szCs w:val="22"/>
        </w:rPr>
        <w:t>Θεόδωρος Αγοραστός</w:t>
      </w:r>
      <w:r w:rsidRPr="00515BDC">
        <w:rPr>
          <w:rFonts w:asciiTheme="minorHAnsi" w:hAnsiTheme="minorHAnsi" w:cs="Arial"/>
          <w:sz w:val="22"/>
          <w:szCs w:val="22"/>
        </w:rPr>
        <w:t>, ανέφερε</w:t>
      </w:r>
      <w:r>
        <w:rPr>
          <w:rFonts w:asciiTheme="minorHAnsi" w:hAnsiTheme="minorHAnsi" w:cs="Arial"/>
          <w:sz w:val="22"/>
          <w:szCs w:val="22"/>
        </w:rPr>
        <w:t xml:space="preserve"> </w:t>
      </w:r>
      <w:r w:rsidR="00652AB6" w:rsidRPr="00652AB6">
        <w:rPr>
          <w:rFonts w:asciiTheme="minorHAnsi" w:hAnsiTheme="minorHAnsi" w:cs="Arial"/>
          <w:sz w:val="22"/>
          <w:szCs w:val="22"/>
        </w:rPr>
        <w:t xml:space="preserve">ότι τα τελευταία 50 χρόνια αυξήθηκε ο μέσος όρος επιβίωσης στον </w:t>
      </w:r>
      <w:r w:rsidR="00652AB6" w:rsidRPr="00652AB6">
        <w:rPr>
          <w:rFonts w:asciiTheme="minorHAnsi" w:hAnsiTheme="minorHAnsi" w:cs="Arial"/>
          <w:sz w:val="22"/>
          <w:szCs w:val="22"/>
        </w:rPr>
        <w:lastRenderedPageBreak/>
        <w:t xml:space="preserve">δυτικό κόσμο λόγω των εμβολιασμών, ενώ βελτιώθηκε η κατάσταση της υγείας στις αναπτυσσόμενες χώρες. </w:t>
      </w:r>
      <w:r w:rsidR="00652AB6">
        <w:rPr>
          <w:rFonts w:asciiTheme="minorHAnsi" w:hAnsiTheme="minorHAnsi" w:cs="Arial"/>
          <w:sz w:val="22"/>
          <w:szCs w:val="22"/>
        </w:rPr>
        <w:t xml:space="preserve">Τόνισε ακόμη ότι </w:t>
      </w:r>
      <w:r w:rsidRPr="00515BDC">
        <w:rPr>
          <w:rFonts w:asciiTheme="minorHAnsi" w:hAnsiTheme="minorHAnsi" w:cs="Arial"/>
          <w:sz w:val="22"/>
          <w:szCs w:val="22"/>
        </w:rPr>
        <w:t>η βελτίωση της υγείας τα τελευταία 200 χρόνια επιτεύχθηκε χάρη στο καθαρό νερό και τα εμβόλια.</w:t>
      </w:r>
      <w:r w:rsidR="00DE2F5D">
        <w:rPr>
          <w:rFonts w:asciiTheme="minorHAnsi" w:hAnsiTheme="minorHAnsi" w:cs="Arial"/>
          <w:sz w:val="22"/>
          <w:szCs w:val="22"/>
        </w:rPr>
        <w:t xml:space="preserve"> </w:t>
      </w:r>
      <w:r w:rsidR="00DE2F5D" w:rsidRPr="00DE2F5D">
        <w:rPr>
          <w:rFonts w:asciiTheme="minorHAnsi" w:hAnsiTheme="minorHAnsi" w:cs="Arial"/>
          <w:sz w:val="22"/>
          <w:szCs w:val="22"/>
        </w:rPr>
        <w:t xml:space="preserve">Ο κ. Αγοραστός προέτρεψε τους πολίτες να ενημερώνονται για τα εμβόλια από επίσημους και αναγνωρισμένους φορείς, (όπως ο Παγκόσμιος Οργανισμός Υγείας, η Διεθνής Ένωση για τον </w:t>
      </w:r>
      <w:r w:rsidR="005B701C" w:rsidRPr="00DE2F5D">
        <w:rPr>
          <w:rFonts w:asciiTheme="minorHAnsi" w:hAnsiTheme="minorHAnsi" w:cs="Arial"/>
          <w:sz w:val="22"/>
          <w:szCs w:val="22"/>
        </w:rPr>
        <w:t>Έλεγχο</w:t>
      </w:r>
      <w:r w:rsidR="00DE2F5D" w:rsidRPr="00DE2F5D">
        <w:rPr>
          <w:rFonts w:asciiTheme="minorHAnsi" w:hAnsiTheme="minorHAnsi" w:cs="Arial"/>
          <w:sz w:val="22"/>
          <w:szCs w:val="22"/>
        </w:rPr>
        <w:t xml:space="preserve"> των Λοιμώξεων,</w:t>
      </w:r>
      <w:r w:rsidR="005B701C">
        <w:rPr>
          <w:rFonts w:asciiTheme="minorHAnsi" w:hAnsiTheme="minorHAnsi" w:cs="Arial"/>
          <w:sz w:val="22"/>
          <w:szCs w:val="22"/>
        </w:rPr>
        <w:t xml:space="preserve"> κ.ά.</w:t>
      </w:r>
      <w:r w:rsidR="00DE2F5D" w:rsidRPr="00DE2F5D">
        <w:rPr>
          <w:rFonts w:asciiTheme="minorHAnsi" w:hAnsiTheme="minorHAnsi" w:cs="Arial"/>
          <w:sz w:val="22"/>
          <w:szCs w:val="22"/>
        </w:rPr>
        <w:t xml:space="preserve">) και όχι από οποιαδήποτε ανώνυμη πηγή στο </w:t>
      </w:r>
      <w:r w:rsidR="005B701C">
        <w:rPr>
          <w:rFonts w:asciiTheme="minorHAnsi" w:hAnsiTheme="minorHAnsi" w:cs="Arial"/>
          <w:sz w:val="22"/>
          <w:szCs w:val="22"/>
        </w:rPr>
        <w:t>δ</w:t>
      </w:r>
      <w:r w:rsidR="00DE2F5D" w:rsidRPr="00DE2F5D">
        <w:rPr>
          <w:rFonts w:asciiTheme="minorHAnsi" w:hAnsiTheme="minorHAnsi" w:cs="Arial"/>
          <w:sz w:val="22"/>
          <w:szCs w:val="22"/>
        </w:rPr>
        <w:t>ιαδίκτυο.</w:t>
      </w:r>
    </w:p>
    <w:p w:rsidR="00515BDC" w:rsidRDefault="005B701C" w:rsidP="00515BDC">
      <w:pPr>
        <w:pStyle w:val="NormalWeb"/>
        <w:spacing w:afterLines="120" w:after="288"/>
        <w:ind w:right="43"/>
        <w:jc w:val="both"/>
        <w:rPr>
          <w:rFonts w:asciiTheme="minorHAnsi" w:hAnsiTheme="minorHAnsi" w:cs="Arial"/>
          <w:sz w:val="22"/>
          <w:szCs w:val="22"/>
        </w:rPr>
      </w:pPr>
      <w:r>
        <w:rPr>
          <w:rFonts w:asciiTheme="minorHAnsi" w:hAnsiTheme="minorHAnsi" w:cs="Arial"/>
          <w:sz w:val="22"/>
          <w:szCs w:val="22"/>
        </w:rPr>
        <w:t>Κλείνοντας τη Συνέντευξη τύπου ο κ Εξαδάκτυλος ανέφερε πως «</w:t>
      </w:r>
      <w:r w:rsidRPr="005B701C">
        <w:rPr>
          <w:rFonts w:asciiTheme="minorHAnsi" w:hAnsiTheme="minorHAnsi" w:cs="Arial"/>
          <w:i/>
          <w:sz w:val="22"/>
          <w:szCs w:val="22"/>
        </w:rPr>
        <w:t xml:space="preserve">η αντίθετη άποψη (του </w:t>
      </w:r>
      <w:proofErr w:type="spellStart"/>
      <w:r w:rsidRPr="005B701C">
        <w:rPr>
          <w:rFonts w:asciiTheme="minorHAnsi" w:hAnsiTheme="minorHAnsi" w:cs="Arial"/>
          <w:i/>
          <w:sz w:val="22"/>
          <w:szCs w:val="22"/>
        </w:rPr>
        <w:t>αντιεμβολιαστικού</w:t>
      </w:r>
      <w:proofErr w:type="spellEnd"/>
      <w:r w:rsidRPr="005B701C">
        <w:rPr>
          <w:rFonts w:asciiTheme="minorHAnsi" w:hAnsiTheme="minorHAnsi" w:cs="Arial"/>
          <w:i/>
          <w:sz w:val="22"/>
          <w:szCs w:val="22"/>
        </w:rPr>
        <w:t xml:space="preserve"> κινήματος) ποτέ δεν εκφράστηκε επίσημα, ποτέ δεν στηρίχθηκε επιστημονικά. Είναι ανώνυμη, ανεύθυνη και επικίνδυνη και για αυτό δεν πρέπει να λαμβάνεται υπόψη</w:t>
      </w:r>
      <w:r>
        <w:rPr>
          <w:rFonts w:asciiTheme="minorHAnsi" w:hAnsiTheme="minorHAnsi" w:cs="Arial"/>
          <w:sz w:val="22"/>
          <w:szCs w:val="22"/>
        </w:rPr>
        <w:t>».</w:t>
      </w:r>
      <w:bookmarkStart w:id="1" w:name="_GoBack"/>
      <w:bookmarkEnd w:id="1"/>
    </w:p>
    <w:p w:rsidR="009C132D" w:rsidRPr="009C132D" w:rsidRDefault="009C132D" w:rsidP="009C132D">
      <w:pPr>
        <w:pStyle w:val="NormalWeb"/>
        <w:spacing w:before="0" w:beforeAutospacing="0" w:afterLines="120" w:after="288" w:afterAutospacing="0"/>
        <w:ind w:right="43"/>
        <w:jc w:val="both"/>
        <w:rPr>
          <w:rFonts w:asciiTheme="minorHAnsi" w:hAnsiTheme="minorHAnsi" w:cs="Arial"/>
          <w:b/>
          <w:sz w:val="22"/>
          <w:szCs w:val="22"/>
        </w:rPr>
      </w:pPr>
      <w:r w:rsidRPr="009C132D">
        <w:rPr>
          <w:rFonts w:asciiTheme="minorHAnsi" w:hAnsiTheme="minorHAnsi" w:cs="Arial"/>
          <w:b/>
          <w:sz w:val="22"/>
          <w:szCs w:val="22"/>
        </w:rPr>
        <w:t>Η εκδήλωση</w:t>
      </w:r>
      <w:r w:rsidR="00652AB6" w:rsidRPr="00A97122">
        <w:rPr>
          <w:rFonts w:asciiTheme="minorHAnsi" w:hAnsiTheme="minorHAnsi" w:cs="Arial"/>
          <w:sz w:val="22"/>
          <w:szCs w:val="22"/>
        </w:rPr>
        <w:t xml:space="preserve"> </w:t>
      </w:r>
      <w:r w:rsidR="00652AB6">
        <w:rPr>
          <w:rFonts w:asciiTheme="minorHAnsi" w:hAnsiTheme="minorHAnsi" w:cs="Arial"/>
          <w:b/>
          <w:sz w:val="22"/>
          <w:szCs w:val="22"/>
        </w:rPr>
        <w:t>στις 13 Μαΐου</w:t>
      </w:r>
    </w:p>
    <w:p w:rsidR="009C132D" w:rsidRPr="00A97122" w:rsidRDefault="009C132D" w:rsidP="009C132D">
      <w:pPr>
        <w:pStyle w:val="NormalWeb"/>
        <w:spacing w:before="0" w:beforeAutospacing="0" w:afterLines="120" w:after="288" w:afterAutospacing="0"/>
        <w:ind w:right="43"/>
        <w:jc w:val="both"/>
        <w:rPr>
          <w:rFonts w:asciiTheme="minorHAnsi" w:hAnsiTheme="minorHAnsi" w:cs="Arial"/>
          <w:sz w:val="22"/>
          <w:szCs w:val="22"/>
        </w:rPr>
      </w:pPr>
      <w:r w:rsidRPr="00A97122">
        <w:rPr>
          <w:rFonts w:asciiTheme="minorHAnsi" w:hAnsiTheme="minorHAnsi" w:cs="Arial"/>
          <w:sz w:val="22"/>
          <w:szCs w:val="22"/>
        </w:rPr>
        <w:t>Η εκδήλωση</w:t>
      </w:r>
      <w:r>
        <w:rPr>
          <w:rFonts w:asciiTheme="minorHAnsi" w:hAnsiTheme="minorHAnsi" w:cs="Arial"/>
          <w:sz w:val="22"/>
          <w:szCs w:val="22"/>
        </w:rPr>
        <w:t xml:space="preserve"> </w:t>
      </w:r>
      <w:r w:rsidRPr="00A97122">
        <w:rPr>
          <w:rFonts w:asciiTheme="minorHAnsi" w:hAnsiTheme="minorHAnsi" w:cs="Tahoma"/>
          <w:sz w:val="22"/>
          <w:szCs w:val="22"/>
        </w:rPr>
        <w:t xml:space="preserve">που θα πραγματοποιηθεί το </w:t>
      </w:r>
      <w:r w:rsidRPr="00A97122">
        <w:rPr>
          <w:rFonts w:asciiTheme="minorHAnsi" w:hAnsiTheme="minorHAnsi" w:cs="Tahoma"/>
          <w:b/>
          <w:sz w:val="22"/>
          <w:szCs w:val="22"/>
        </w:rPr>
        <w:t xml:space="preserve">Σάββατο 13 Μαΐου 2017 στην πλατεία Αριστοτέλους της </w:t>
      </w:r>
      <w:r w:rsidRPr="009C132D">
        <w:rPr>
          <w:rFonts w:asciiTheme="minorHAnsi" w:hAnsiTheme="minorHAnsi" w:cs="Tahoma"/>
          <w:b/>
          <w:sz w:val="22"/>
          <w:szCs w:val="22"/>
        </w:rPr>
        <w:t>Θεσσαλονίκης</w:t>
      </w:r>
      <w:r w:rsidRPr="009C132D">
        <w:rPr>
          <w:rFonts w:asciiTheme="minorHAnsi" w:hAnsiTheme="minorHAnsi" w:cs="Arial"/>
          <w:b/>
          <w:sz w:val="22"/>
          <w:szCs w:val="22"/>
        </w:rPr>
        <w:t xml:space="preserve"> και ώρες 10:00-17:00,</w:t>
      </w:r>
      <w:r>
        <w:rPr>
          <w:rFonts w:asciiTheme="minorHAnsi" w:hAnsiTheme="minorHAnsi" w:cs="Arial"/>
          <w:sz w:val="22"/>
          <w:szCs w:val="22"/>
        </w:rPr>
        <w:t xml:space="preserve"> </w:t>
      </w:r>
      <w:r w:rsidRPr="00A97122">
        <w:rPr>
          <w:rFonts w:asciiTheme="minorHAnsi" w:hAnsiTheme="minorHAnsi" w:cs="Arial"/>
          <w:sz w:val="22"/>
          <w:szCs w:val="22"/>
        </w:rPr>
        <w:t xml:space="preserve">θα περιλαμβάνει ενημέρωση από εξειδικευμένους ιατρούς (παιδιάτρους, </w:t>
      </w:r>
      <w:proofErr w:type="spellStart"/>
      <w:r w:rsidRPr="00A97122">
        <w:rPr>
          <w:rFonts w:asciiTheme="minorHAnsi" w:hAnsiTheme="minorHAnsi" w:cs="Arial"/>
          <w:sz w:val="22"/>
          <w:szCs w:val="22"/>
        </w:rPr>
        <w:t>λοιμωξιολόγους</w:t>
      </w:r>
      <w:proofErr w:type="spellEnd"/>
      <w:r w:rsidRPr="00A97122">
        <w:rPr>
          <w:rFonts w:asciiTheme="minorHAnsi" w:hAnsiTheme="minorHAnsi" w:cs="Arial"/>
          <w:sz w:val="22"/>
          <w:szCs w:val="22"/>
        </w:rPr>
        <w:t xml:space="preserve">, πνευμονολόγους, γυναικολόγους) για την αναγκαιότητα του εμβολιασμού, ψυχαγωγικές δράσεις για μικρούς και μεγάλους με ξυλοπόδαρους και </w:t>
      </w:r>
      <w:proofErr w:type="spellStart"/>
      <w:r w:rsidRPr="00A97122">
        <w:rPr>
          <w:rFonts w:asciiTheme="minorHAnsi" w:hAnsiTheme="minorHAnsi" w:cs="Arial"/>
          <w:sz w:val="22"/>
          <w:szCs w:val="22"/>
        </w:rPr>
        <w:t>ανιματέρ</w:t>
      </w:r>
      <w:proofErr w:type="spellEnd"/>
      <w:r w:rsidRPr="00A97122">
        <w:rPr>
          <w:rFonts w:asciiTheme="minorHAnsi" w:hAnsiTheme="minorHAnsi" w:cs="Arial"/>
          <w:sz w:val="22"/>
          <w:szCs w:val="22"/>
        </w:rPr>
        <w:t xml:space="preserve">, ενώ παράλληλα ενόψει της κατασκηνωτικής περιόδου θα υπάρχει η δυνατότητα χορήγησης αντιτετανικού εμβολίου σε παιδιά από τη ΧΑΝΘ, την Περιφερειακή Εφορεία Προσκόπων Θεσσαλονίκης και το Σώμα Ελληνικού Οδηγισμού. </w:t>
      </w:r>
    </w:p>
    <w:p w:rsidR="009C132D" w:rsidRPr="009C132D" w:rsidRDefault="009C132D" w:rsidP="009C132D">
      <w:pPr>
        <w:spacing w:afterLines="120" w:after="288" w:line="240" w:lineRule="auto"/>
        <w:ind w:right="45"/>
        <w:jc w:val="both"/>
        <w:rPr>
          <w:rFonts w:cs="Tahoma"/>
        </w:rPr>
      </w:pPr>
      <w:r w:rsidRPr="00A97122">
        <w:rPr>
          <w:rFonts w:cs="Tahoma"/>
        </w:rPr>
        <w:t xml:space="preserve">Στόχος της διοργάνωσης είναι η ενημέρωση, η αφύπνιση και η υπενθύμιση προς το κοινό σχετικά με τους εμβολιασμούς βρεφών, παιδιών, εφήβων αλλά και ενηλίκων ως ενός επιτεύγματος της επιστήμης που κατάφερε να αλλάξει το επίπεδο υγείας και το προσδόκιμο επιβίωσης παγκοσμίως. Στις μέρες μας και εξαιτίας της εκρίζωσης ασθενειών οι οποίες κόστισαν εκατομμύρια ζωές ή αναπηρίες κατά το παρελθόν, οι εμβολιασμοί υπόκεινται σε αμφισβήτηση που θεωρείται ατεκμηρίωτη και επικίνδυνη για την κοινωνία. </w:t>
      </w:r>
    </w:p>
    <w:p w:rsidR="0013455C" w:rsidRPr="00A97122" w:rsidRDefault="0013455C" w:rsidP="0013455C">
      <w:pPr>
        <w:pStyle w:val="NormalWeb"/>
        <w:spacing w:before="0" w:beforeAutospacing="0" w:afterLines="120" w:after="288" w:afterAutospacing="0"/>
        <w:ind w:right="43"/>
        <w:jc w:val="both"/>
        <w:rPr>
          <w:rFonts w:asciiTheme="minorHAnsi" w:hAnsiTheme="minorHAnsi"/>
          <w:sz w:val="22"/>
          <w:szCs w:val="22"/>
        </w:rPr>
      </w:pPr>
      <w:bookmarkStart w:id="2" w:name="_Hlk480897176"/>
      <w:r w:rsidRPr="00A97122">
        <w:rPr>
          <w:rFonts w:asciiTheme="minorHAnsi" w:hAnsiTheme="minorHAnsi" w:cs="Arial"/>
          <w:sz w:val="22"/>
          <w:szCs w:val="22"/>
        </w:rPr>
        <w:t>Τα</w:t>
      </w:r>
      <w:r w:rsidRPr="00DE2F5D">
        <w:rPr>
          <w:rFonts w:asciiTheme="minorHAnsi" w:hAnsiTheme="minorHAnsi" w:cs="Arial"/>
          <w:sz w:val="22"/>
          <w:szCs w:val="22"/>
          <w:lang w:val="en-US"/>
        </w:rPr>
        <w:t xml:space="preserve"> </w:t>
      </w:r>
      <w:r w:rsidRPr="00A97122">
        <w:rPr>
          <w:rFonts w:asciiTheme="minorHAnsi" w:hAnsiTheme="minorHAnsi" w:cs="Arial"/>
          <w:sz w:val="22"/>
          <w:szCs w:val="22"/>
          <w:lang w:val="en-US"/>
        </w:rPr>
        <w:t>hashtag</w:t>
      </w:r>
      <w:r w:rsidRPr="00DE2F5D">
        <w:rPr>
          <w:rFonts w:asciiTheme="minorHAnsi" w:hAnsiTheme="minorHAnsi" w:cs="Arial"/>
          <w:sz w:val="22"/>
          <w:szCs w:val="22"/>
          <w:lang w:val="en-US"/>
        </w:rPr>
        <w:t xml:space="preserve"> </w:t>
      </w:r>
      <w:r w:rsidRPr="00A97122">
        <w:rPr>
          <w:rFonts w:asciiTheme="minorHAnsi" w:hAnsiTheme="minorHAnsi" w:cs="Arial"/>
          <w:sz w:val="22"/>
          <w:szCs w:val="22"/>
        </w:rPr>
        <w:t>της</w:t>
      </w:r>
      <w:r w:rsidRPr="00DE2F5D">
        <w:rPr>
          <w:rFonts w:asciiTheme="minorHAnsi" w:hAnsiTheme="minorHAnsi" w:cs="Arial"/>
          <w:sz w:val="22"/>
          <w:szCs w:val="22"/>
          <w:lang w:val="en-US"/>
        </w:rPr>
        <w:t xml:space="preserve"> </w:t>
      </w:r>
      <w:r w:rsidRPr="00A97122">
        <w:rPr>
          <w:rFonts w:asciiTheme="minorHAnsi" w:hAnsiTheme="minorHAnsi" w:cs="Arial"/>
          <w:sz w:val="22"/>
          <w:szCs w:val="22"/>
        </w:rPr>
        <w:t>εκστρατείας</w:t>
      </w:r>
      <w:r w:rsidRPr="00DE2F5D">
        <w:rPr>
          <w:rFonts w:asciiTheme="minorHAnsi" w:hAnsiTheme="minorHAnsi" w:cs="Arial"/>
          <w:sz w:val="22"/>
          <w:szCs w:val="22"/>
          <w:lang w:val="en-US"/>
        </w:rPr>
        <w:t xml:space="preserve"> </w:t>
      </w:r>
      <w:r w:rsidRPr="00A97122">
        <w:rPr>
          <w:rFonts w:asciiTheme="minorHAnsi" w:hAnsiTheme="minorHAnsi" w:cs="Arial"/>
          <w:sz w:val="22"/>
          <w:szCs w:val="22"/>
        </w:rPr>
        <w:t>είναι</w:t>
      </w:r>
      <w:r w:rsidRPr="00DE2F5D">
        <w:rPr>
          <w:rFonts w:asciiTheme="minorHAnsi" w:hAnsiTheme="minorHAnsi" w:cs="Arial"/>
          <w:sz w:val="22"/>
          <w:szCs w:val="22"/>
          <w:lang w:val="en-US"/>
        </w:rPr>
        <w:t xml:space="preserve"> </w:t>
      </w:r>
      <w:r w:rsidRPr="00DE2F5D">
        <w:rPr>
          <w:rFonts w:asciiTheme="minorHAnsi" w:hAnsiTheme="minorHAnsi" w:cs="Arial"/>
          <w:b/>
          <w:sz w:val="22"/>
          <w:szCs w:val="22"/>
          <w:lang w:val="en-US"/>
        </w:rPr>
        <w:t>#</w:t>
      </w:r>
      <w:proofErr w:type="spellStart"/>
      <w:r w:rsidRPr="00DE2F5D">
        <w:rPr>
          <w:rFonts w:asciiTheme="minorHAnsi" w:hAnsiTheme="minorHAnsi" w:cs="Arial"/>
          <w:b/>
          <w:sz w:val="22"/>
          <w:szCs w:val="22"/>
          <w:lang w:val="en-US"/>
        </w:rPr>
        <w:t>emvoliaZO</w:t>
      </w:r>
      <w:proofErr w:type="spellEnd"/>
      <w:r w:rsidRPr="00DE2F5D">
        <w:rPr>
          <w:rFonts w:asciiTheme="minorHAnsi" w:hAnsiTheme="minorHAnsi" w:cs="Arial"/>
          <w:b/>
          <w:sz w:val="22"/>
          <w:szCs w:val="22"/>
          <w:lang w:val="en-US"/>
        </w:rPr>
        <w:t xml:space="preserve"> #</w:t>
      </w:r>
      <w:proofErr w:type="spellStart"/>
      <w:r w:rsidRPr="00DE2F5D">
        <w:rPr>
          <w:rFonts w:asciiTheme="minorHAnsi" w:hAnsiTheme="minorHAnsi" w:cs="Arial"/>
          <w:b/>
          <w:sz w:val="22"/>
          <w:szCs w:val="22"/>
          <w:lang w:val="en-US"/>
        </w:rPr>
        <w:t>emvoliaZOUME</w:t>
      </w:r>
      <w:proofErr w:type="spellEnd"/>
      <w:r w:rsidRPr="00DE2F5D">
        <w:rPr>
          <w:rFonts w:asciiTheme="minorHAnsi" w:hAnsiTheme="minorHAnsi" w:cs="Arial"/>
          <w:sz w:val="22"/>
          <w:szCs w:val="22"/>
          <w:lang w:val="en-US"/>
        </w:rPr>
        <w:t xml:space="preserve">. </w:t>
      </w:r>
      <w:r w:rsidRPr="00A97122">
        <w:rPr>
          <w:rFonts w:asciiTheme="minorHAnsi" w:hAnsiTheme="minorHAnsi" w:cs="Arial"/>
          <w:sz w:val="22"/>
          <w:szCs w:val="22"/>
        </w:rPr>
        <w:t xml:space="preserve">Το τηλεοπτικό σποτ του </w:t>
      </w:r>
      <w:r w:rsidRPr="00A97122">
        <w:rPr>
          <w:rFonts w:asciiTheme="minorHAnsi" w:hAnsiTheme="minorHAnsi" w:cs="Arial"/>
          <w:b/>
          <w:sz w:val="22"/>
          <w:szCs w:val="22"/>
        </w:rPr>
        <w:t>“</w:t>
      </w:r>
      <w:proofErr w:type="spellStart"/>
      <w:r w:rsidRPr="00A97122">
        <w:rPr>
          <w:rFonts w:asciiTheme="minorHAnsi" w:hAnsiTheme="minorHAnsi" w:cs="Arial"/>
          <w:b/>
          <w:sz w:val="22"/>
          <w:szCs w:val="22"/>
        </w:rPr>
        <w:t>εμβολιά</w:t>
      </w:r>
      <w:r w:rsidRPr="00A97122">
        <w:rPr>
          <w:rFonts w:asciiTheme="minorHAnsi" w:hAnsiTheme="minorHAnsi" w:cs="Arial"/>
          <w:b/>
          <w:color w:val="FF0000"/>
          <w:sz w:val="22"/>
          <w:szCs w:val="22"/>
        </w:rPr>
        <w:t>ΖΩ</w:t>
      </w:r>
      <w:proofErr w:type="spellEnd"/>
      <w:r w:rsidRPr="00A97122">
        <w:rPr>
          <w:rFonts w:asciiTheme="minorHAnsi" w:hAnsiTheme="minorHAnsi" w:cs="Arial"/>
          <w:b/>
          <w:sz w:val="22"/>
          <w:szCs w:val="22"/>
        </w:rPr>
        <w:t>”</w:t>
      </w:r>
      <w:r w:rsidRPr="00A97122">
        <w:rPr>
          <w:rFonts w:asciiTheme="minorHAnsi" w:hAnsiTheme="minorHAnsi" w:cs="Arial"/>
          <w:sz w:val="22"/>
          <w:szCs w:val="22"/>
        </w:rPr>
        <w:t xml:space="preserve"> βρίσκεται διαθέσιμο εδώ: </w:t>
      </w:r>
      <w:bookmarkEnd w:id="2"/>
      <w:r w:rsidRPr="00A97122">
        <w:rPr>
          <w:rFonts w:asciiTheme="minorHAnsi" w:hAnsiTheme="minorHAnsi"/>
          <w:sz w:val="22"/>
          <w:szCs w:val="22"/>
        </w:rPr>
        <w:fldChar w:fldCharType="begin"/>
      </w:r>
      <w:r w:rsidRPr="00A97122">
        <w:rPr>
          <w:rFonts w:asciiTheme="minorHAnsi" w:hAnsiTheme="minorHAnsi"/>
          <w:sz w:val="22"/>
          <w:szCs w:val="22"/>
        </w:rPr>
        <w:instrText xml:space="preserve"> HYPERLINK "https://goo.gl/LSJ5sr" </w:instrText>
      </w:r>
      <w:r w:rsidRPr="00A97122">
        <w:rPr>
          <w:rFonts w:asciiTheme="minorHAnsi" w:hAnsiTheme="minorHAnsi"/>
          <w:sz w:val="22"/>
          <w:szCs w:val="22"/>
        </w:rPr>
        <w:fldChar w:fldCharType="separate"/>
      </w:r>
      <w:r w:rsidRPr="00A97122">
        <w:rPr>
          <w:rStyle w:val="Hyperlink"/>
          <w:rFonts w:asciiTheme="minorHAnsi" w:hAnsiTheme="minorHAnsi"/>
          <w:sz w:val="22"/>
          <w:szCs w:val="22"/>
        </w:rPr>
        <w:t>https://goo.gl/LSJ5sr</w:t>
      </w:r>
      <w:r w:rsidRPr="00A97122">
        <w:rPr>
          <w:rStyle w:val="Hyperlink"/>
          <w:rFonts w:asciiTheme="minorHAnsi" w:hAnsiTheme="minorHAnsi"/>
          <w:sz w:val="22"/>
          <w:szCs w:val="22"/>
        </w:rPr>
        <w:fldChar w:fldCharType="end"/>
      </w:r>
      <w:r w:rsidRPr="00A97122">
        <w:rPr>
          <w:rStyle w:val="Hyperlink"/>
          <w:rFonts w:asciiTheme="minorHAnsi" w:hAnsiTheme="minorHAnsi"/>
          <w:sz w:val="22"/>
          <w:szCs w:val="22"/>
        </w:rPr>
        <w:t>.</w:t>
      </w:r>
      <w:r w:rsidRPr="00A97122">
        <w:rPr>
          <w:rFonts w:asciiTheme="minorHAnsi" w:hAnsiTheme="minorHAnsi"/>
          <w:sz w:val="22"/>
          <w:szCs w:val="22"/>
        </w:rPr>
        <w:t xml:space="preserve"> </w:t>
      </w:r>
    </w:p>
    <w:p w:rsidR="0013455C" w:rsidRPr="00A97122" w:rsidRDefault="0013455C" w:rsidP="0013455C">
      <w:pPr>
        <w:pStyle w:val="NormalWeb"/>
        <w:spacing w:before="0" w:beforeAutospacing="0" w:afterLines="120" w:after="288" w:afterAutospacing="0"/>
        <w:ind w:right="43"/>
        <w:jc w:val="both"/>
        <w:rPr>
          <w:rFonts w:asciiTheme="minorHAnsi" w:hAnsiTheme="minorHAnsi" w:cs="Arial"/>
          <w:sz w:val="22"/>
          <w:szCs w:val="22"/>
        </w:rPr>
      </w:pPr>
      <w:r w:rsidRPr="00A97122">
        <w:rPr>
          <w:rFonts w:asciiTheme="minorHAnsi" w:hAnsiTheme="minorHAnsi"/>
          <w:sz w:val="22"/>
          <w:szCs w:val="22"/>
        </w:rPr>
        <w:t xml:space="preserve">Για περισσότερες πληροφορίες οι ενδιαφερόμενοι μπορούν να επικοινωνούν στο </w:t>
      </w:r>
      <w:r w:rsidRPr="00A97122">
        <w:rPr>
          <w:rFonts w:asciiTheme="minorHAnsi" w:hAnsiTheme="minorHAnsi"/>
          <w:sz w:val="22"/>
          <w:szCs w:val="22"/>
          <w:lang w:val="en-US"/>
        </w:rPr>
        <w:t>e</w:t>
      </w:r>
      <w:r w:rsidRPr="00A97122">
        <w:rPr>
          <w:rFonts w:asciiTheme="minorHAnsi" w:hAnsiTheme="minorHAnsi"/>
          <w:sz w:val="22"/>
          <w:szCs w:val="22"/>
        </w:rPr>
        <w:t>-</w:t>
      </w:r>
      <w:r w:rsidRPr="00A97122">
        <w:rPr>
          <w:rFonts w:asciiTheme="minorHAnsi" w:hAnsiTheme="minorHAnsi"/>
          <w:sz w:val="22"/>
          <w:szCs w:val="22"/>
          <w:lang w:val="en-US"/>
        </w:rPr>
        <w:t>mail</w:t>
      </w:r>
      <w:r w:rsidRPr="00A97122">
        <w:rPr>
          <w:rFonts w:asciiTheme="minorHAnsi" w:hAnsiTheme="minorHAnsi"/>
          <w:sz w:val="22"/>
          <w:szCs w:val="22"/>
        </w:rPr>
        <w:t xml:space="preserve">: </w:t>
      </w:r>
      <w:hyperlink r:id="rId7" w:history="1">
        <w:r w:rsidRPr="00A97122">
          <w:rPr>
            <w:rStyle w:val="Hyperlink"/>
            <w:rFonts w:asciiTheme="minorHAnsi" w:hAnsiTheme="minorHAnsi"/>
            <w:sz w:val="22"/>
            <w:szCs w:val="22"/>
            <w:lang w:val="en-US"/>
          </w:rPr>
          <w:t>emvoliazo</w:t>
        </w:r>
        <w:r w:rsidRPr="00A97122">
          <w:rPr>
            <w:rStyle w:val="Hyperlink"/>
            <w:rFonts w:asciiTheme="minorHAnsi" w:hAnsiTheme="minorHAnsi"/>
            <w:sz w:val="22"/>
            <w:szCs w:val="22"/>
          </w:rPr>
          <w:t>@</w:t>
        </w:r>
        <w:r w:rsidRPr="00A97122">
          <w:rPr>
            <w:rStyle w:val="Hyperlink"/>
            <w:rFonts w:asciiTheme="minorHAnsi" w:hAnsiTheme="minorHAnsi"/>
            <w:sz w:val="22"/>
            <w:szCs w:val="22"/>
            <w:lang w:val="en-US"/>
          </w:rPr>
          <w:t>artion</w:t>
        </w:r>
        <w:r w:rsidRPr="00A97122">
          <w:rPr>
            <w:rStyle w:val="Hyperlink"/>
            <w:rFonts w:asciiTheme="minorHAnsi" w:hAnsiTheme="minorHAnsi"/>
            <w:sz w:val="22"/>
            <w:szCs w:val="22"/>
          </w:rPr>
          <w:t>.</w:t>
        </w:r>
        <w:r w:rsidRPr="00A97122">
          <w:rPr>
            <w:rStyle w:val="Hyperlink"/>
            <w:rFonts w:asciiTheme="minorHAnsi" w:hAnsiTheme="minorHAnsi"/>
            <w:sz w:val="22"/>
            <w:szCs w:val="22"/>
            <w:lang w:val="en-US"/>
          </w:rPr>
          <w:t>com</w:t>
        </w:r>
        <w:r w:rsidRPr="00A97122">
          <w:rPr>
            <w:rStyle w:val="Hyperlink"/>
            <w:rFonts w:asciiTheme="minorHAnsi" w:hAnsiTheme="minorHAnsi"/>
            <w:sz w:val="22"/>
            <w:szCs w:val="22"/>
          </w:rPr>
          <w:t>.</w:t>
        </w:r>
        <w:r w:rsidRPr="00A97122">
          <w:rPr>
            <w:rStyle w:val="Hyperlink"/>
            <w:rFonts w:asciiTheme="minorHAnsi" w:hAnsiTheme="minorHAnsi"/>
            <w:sz w:val="22"/>
            <w:szCs w:val="22"/>
            <w:lang w:val="en-US"/>
          </w:rPr>
          <w:t>gr</w:t>
        </w:r>
      </w:hyperlink>
      <w:r w:rsidRPr="00A97122">
        <w:rPr>
          <w:rFonts w:asciiTheme="minorHAnsi" w:hAnsiTheme="minorHAnsi"/>
          <w:sz w:val="22"/>
          <w:szCs w:val="22"/>
        </w:rPr>
        <w:t xml:space="preserve"> και στο </w:t>
      </w:r>
      <w:proofErr w:type="spellStart"/>
      <w:r w:rsidRPr="00A97122">
        <w:rPr>
          <w:rFonts w:asciiTheme="minorHAnsi" w:hAnsiTheme="minorHAnsi"/>
          <w:sz w:val="22"/>
          <w:szCs w:val="22"/>
        </w:rPr>
        <w:t>τηλ</w:t>
      </w:r>
      <w:proofErr w:type="spellEnd"/>
      <w:r w:rsidRPr="00A97122">
        <w:rPr>
          <w:rFonts w:asciiTheme="minorHAnsi" w:hAnsiTheme="minorHAnsi"/>
          <w:sz w:val="22"/>
          <w:szCs w:val="22"/>
        </w:rPr>
        <w:t xml:space="preserve">. </w:t>
      </w:r>
      <w:r w:rsidR="00DB6A8A" w:rsidRPr="00A97122">
        <w:rPr>
          <w:rFonts w:asciiTheme="minorHAnsi" w:hAnsiTheme="minorHAnsi"/>
          <w:sz w:val="22"/>
          <w:szCs w:val="22"/>
        </w:rPr>
        <w:t>2310257811.</w:t>
      </w:r>
    </w:p>
    <w:p w:rsidR="0013455C" w:rsidRPr="00A97122" w:rsidRDefault="0013455C" w:rsidP="00013B2D">
      <w:pPr>
        <w:spacing w:afterLines="120" w:after="288" w:line="240" w:lineRule="auto"/>
        <w:ind w:right="45"/>
        <w:jc w:val="both"/>
        <w:rPr>
          <w:rFonts w:cs="Tahoma"/>
        </w:rPr>
      </w:pPr>
    </w:p>
    <w:bookmarkEnd w:id="0"/>
    <w:p w:rsidR="00C070F6" w:rsidRPr="00A97122" w:rsidRDefault="00C070F6" w:rsidP="0013181B">
      <w:pPr>
        <w:spacing w:after="0" w:line="240" w:lineRule="auto"/>
        <w:ind w:right="43"/>
        <w:jc w:val="both"/>
        <w:rPr>
          <w:rFonts w:cs="Tahoma"/>
        </w:rPr>
      </w:pPr>
    </w:p>
    <w:sectPr w:rsidR="00C070F6" w:rsidRPr="00A97122" w:rsidSect="00E7493B">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1C" w:rsidRDefault="0015581C" w:rsidP="00AD4E54">
      <w:pPr>
        <w:spacing w:after="0" w:line="240" w:lineRule="auto"/>
      </w:pPr>
      <w:r>
        <w:separator/>
      </w:r>
    </w:p>
  </w:endnote>
  <w:endnote w:type="continuationSeparator" w:id="0">
    <w:p w:rsidR="0015581C" w:rsidRDefault="0015581C" w:rsidP="00AD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altName w:val="Arial"/>
    <w:panose1 w:val="020B0604020202020204"/>
    <w:charset w:val="A1"/>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IDFont+F1">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55C" w:rsidRPr="0013455C" w:rsidRDefault="0013455C" w:rsidP="0013455C">
    <w:pPr>
      <w:pStyle w:val="Footer"/>
    </w:pPr>
    <w:r>
      <w:rPr>
        <w:noProof/>
        <w:lang w:eastAsia="el-GR"/>
      </w:rPr>
      <w:drawing>
        <wp:inline distT="0" distB="0" distL="0" distR="0">
          <wp:extent cx="9398252"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513-14_Emvolia-zo-Footer-Word.jpg"/>
                  <pic:cNvPicPr/>
                </pic:nvPicPr>
                <pic:blipFill>
                  <a:blip r:embed="rId1">
                    <a:extLst>
                      <a:ext uri="{28A0092B-C50C-407E-A947-70E740481C1C}">
                        <a14:useLocalDpi xmlns:a14="http://schemas.microsoft.com/office/drawing/2010/main" val="0"/>
                      </a:ext>
                    </a:extLst>
                  </a:blip>
                  <a:stretch>
                    <a:fillRect/>
                  </a:stretch>
                </pic:blipFill>
                <pic:spPr>
                  <a:xfrm>
                    <a:off x="0" y="0"/>
                    <a:ext cx="9544894" cy="8512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1C" w:rsidRDefault="0015581C" w:rsidP="00AD4E54">
      <w:pPr>
        <w:spacing w:after="0" w:line="240" w:lineRule="auto"/>
      </w:pPr>
      <w:r>
        <w:separator/>
      </w:r>
    </w:p>
  </w:footnote>
  <w:footnote w:type="continuationSeparator" w:id="0">
    <w:p w:rsidR="0015581C" w:rsidRDefault="0015581C" w:rsidP="00AD4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0F6" w:rsidRDefault="00FC332A" w:rsidP="008D6228">
    <w:pPr>
      <w:pStyle w:val="Header"/>
      <w:jc w:val="right"/>
      <w:rPr>
        <w:rFonts w:ascii="CIDFont+F1" w:hAnsi="CIDFont+F1" w:cs="CIDFont+F1"/>
        <w:sz w:val="26"/>
        <w:szCs w:val="26"/>
      </w:rPr>
    </w:pPr>
    <w:r>
      <w:rPr>
        <w:rFonts w:ascii="CIDFont+F1" w:hAnsi="CIDFont+F1" w:cs="CIDFont+F1"/>
        <w:noProof/>
        <w:sz w:val="26"/>
        <w:szCs w:val="26"/>
        <w:lang w:eastAsia="el-GR"/>
      </w:rPr>
      <w:drawing>
        <wp:inline distT="0" distB="0" distL="0" distR="0">
          <wp:extent cx="5731510" cy="8883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513-14_Emvolia-zo-Header-Wor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888365"/>
                  </a:xfrm>
                  <a:prstGeom prst="rect">
                    <a:avLst/>
                  </a:prstGeom>
                </pic:spPr>
              </pic:pic>
            </a:graphicData>
          </a:graphic>
        </wp:inline>
      </w:drawing>
    </w:r>
  </w:p>
  <w:p w:rsidR="0015581C" w:rsidRDefault="0015581C" w:rsidP="00C070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E7A"/>
    <w:multiLevelType w:val="hybridMultilevel"/>
    <w:tmpl w:val="ACE2E7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F99132C"/>
    <w:multiLevelType w:val="hybridMultilevel"/>
    <w:tmpl w:val="4E84A43A"/>
    <w:lvl w:ilvl="0" w:tplc="04080005">
      <w:start w:val="1"/>
      <w:numFmt w:val="bullet"/>
      <w:lvlText w:val=""/>
      <w:lvlJc w:val="left"/>
      <w:pPr>
        <w:ind w:left="936" w:hanging="360"/>
      </w:pPr>
      <w:rPr>
        <w:rFonts w:ascii="Wingdings" w:hAnsi="Wingdings" w:hint="default"/>
      </w:rPr>
    </w:lvl>
    <w:lvl w:ilvl="1" w:tplc="04080003" w:tentative="1">
      <w:start w:val="1"/>
      <w:numFmt w:val="bullet"/>
      <w:lvlText w:val="o"/>
      <w:lvlJc w:val="left"/>
      <w:pPr>
        <w:ind w:left="1656" w:hanging="360"/>
      </w:pPr>
      <w:rPr>
        <w:rFonts w:ascii="Courier New" w:hAnsi="Courier New" w:cs="Courier New" w:hint="default"/>
      </w:rPr>
    </w:lvl>
    <w:lvl w:ilvl="2" w:tplc="04080005" w:tentative="1">
      <w:start w:val="1"/>
      <w:numFmt w:val="bullet"/>
      <w:lvlText w:val=""/>
      <w:lvlJc w:val="left"/>
      <w:pPr>
        <w:ind w:left="2376" w:hanging="360"/>
      </w:pPr>
      <w:rPr>
        <w:rFonts w:ascii="Wingdings" w:hAnsi="Wingdings" w:hint="default"/>
      </w:rPr>
    </w:lvl>
    <w:lvl w:ilvl="3" w:tplc="04080001" w:tentative="1">
      <w:start w:val="1"/>
      <w:numFmt w:val="bullet"/>
      <w:lvlText w:val=""/>
      <w:lvlJc w:val="left"/>
      <w:pPr>
        <w:ind w:left="3096" w:hanging="360"/>
      </w:pPr>
      <w:rPr>
        <w:rFonts w:ascii="Symbol" w:hAnsi="Symbol" w:hint="default"/>
      </w:rPr>
    </w:lvl>
    <w:lvl w:ilvl="4" w:tplc="04080003" w:tentative="1">
      <w:start w:val="1"/>
      <w:numFmt w:val="bullet"/>
      <w:lvlText w:val="o"/>
      <w:lvlJc w:val="left"/>
      <w:pPr>
        <w:ind w:left="3816" w:hanging="360"/>
      </w:pPr>
      <w:rPr>
        <w:rFonts w:ascii="Courier New" w:hAnsi="Courier New" w:cs="Courier New" w:hint="default"/>
      </w:rPr>
    </w:lvl>
    <w:lvl w:ilvl="5" w:tplc="04080005" w:tentative="1">
      <w:start w:val="1"/>
      <w:numFmt w:val="bullet"/>
      <w:lvlText w:val=""/>
      <w:lvlJc w:val="left"/>
      <w:pPr>
        <w:ind w:left="4536" w:hanging="360"/>
      </w:pPr>
      <w:rPr>
        <w:rFonts w:ascii="Wingdings" w:hAnsi="Wingdings" w:hint="default"/>
      </w:rPr>
    </w:lvl>
    <w:lvl w:ilvl="6" w:tplc="04080001" w:tentative="1">
      <w:start w:val="1"/>
      <w:numFmt w:val="bullet"/>
      <w:lvlText w:val=""/>
      <w:lvlJc w:val="left"/>
      <w:pPr>
        <w:ind w:left="5256" w:hanging="360"/>
      </w:pPr>
      <w:rPr>
        <w:rFonts w:ascii="Symbol" w:hAnsi="Symbol" w:hint="default"/>
      </w:rPr>
    </w:lvl>
    <w:lvl w:ilvl="7" w:tplc="04080003" w:tentative="1">
      <w:start w:val="1"/>
      <w:numFmt w:val="bullet"/>
      <w:lvlText w:val="o"/>
      <w:lvlJc w:val="left"/>
      <w:pPr>
        <w:ind w:left="5976" w:hanging="360"/>
      </w:pPr>
      <w:rPr>
        <w:rFonts w:ascii="Courier New" w:hAnsi="Courier New" w:cs="Courier New" w:hint="default"/>
      </w:rPr>
    </w:lvl>
    <w:lvl w:ilvl="8" w:tplc="04080005" w:tentative="1">
      <w:start w:val="1"/>
      <w:numFmt w:val="bullet"/>
      <w:lvlText w:val=""/>
      <w:lvlJc w:val="left"/>
      <w:pPr>
        <w:ind w:left="6696" w:hanging="360"/>
      </w:pPr>
      <w:rPr>
        <w:rFonts w:ascii="Wingdings" w:hAnsi="Wingdings" w:hint="default"/>
      </w:rPr>
    </w:lvl>
  </w:abstractNum>
  <w:abstractNum w:abstractNumId="2" w15:restartNumberingAfterBreak="0">
    <w:nsid w:val="2BCA1CAB"/>
    <w:multiLevelType w:val="hybridMultilevel"/>
    <w:tmpl w:val="FD4037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7EA1868"/>
    <w:multiLevelType w:val="multilevel"/>
    <w:tmpl w:val="081C5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B2"/>
    <w:rsid w:val="00013B2D"/>
    <w:rsid w:val="00024872"/>
    <w:rsid w:val="00025473"/>
    <w:rsid w:val="00045828"/>
    <w:rsid w:val="00085A81"/>
    <w:rsid w:val="00090CA0"/>
    <w:rsid w:val="000B6D1D"/>
    <w:rsid w:val="000C1C45"/>
    <w:rsid w:val="000D2534"/>
    <w:rsid w:val="000D7BB8"/>
    <w:rsid w:val="000E7ADE"/>
    <w:rsid w:val="000F0DAC"/>
    <w:rsid w:val="000F323E"/>
    <w:rsid w:val="0013181B"/>
    <w:rsid w:val="0013455C"/>
    <w:rsid w:val="0015062D"/>
    <w:rsid w:val="0015362B"/>
    <w:rsid w:val="001541D4"/>
    <w:rsid w:val="0015581C"/>
    <w:rsid w:val="0018031D"/>
    <w:rsid w:val="001870FA"/>
    <w:rsid w:val="001A5FCE"/>
    <w:rsid w:val="001B3F20"/>
    <w:rsid w:val="001C0CD6"/>
    <w:rsid w:val="001C6EBD"/>
    <w:rsid w:val="001D669F"/>
    <w:rsid w:val="0021644E"/>
    <w:rsid w:val="00234FBA"/>
    <w:rsid w:val="00241502"/>
    <w:rsid w:val="002426AC"/>
    <w:rsid w:val="00262F5A"/>
    <w:rsid w:val="002C1BFC"/>
    <w:rsid w:val="002D7D3E"/>
    <w:rsid w:val="00301640"/>
    <w:rsid w:val="003039B2"/>
    <w:rsid w:val="00315921"/>
    <w:rsid w:val="00326784"/>
    <w:rsid w:val="003605B7"/>
    <w:rsid w:val="003704B5"/>
    <w:rsid w:val="003B0BEE"/>
    <w:rsid w:val="00413E7F"/>
    <w:rsid w:val="00414628"/>
    <w:rsid w:val="00422CFE"/>
    <w:rsid w:val="0042792C"/>
    <w:rsid w:val="0045469D"/>
    <w:rsid w:val="00465C31"/>
    <w:rsid w:val="0047536F"/>
    <w:rsid w:val="00482F99"/>
    <w:rsid w:val="004C2FC0"/>
    <w:rsid w:val="004F0429"/>
    <w:rsid w:val="005032C2"/>
    <w:rsid w:val="00515BDC"/>
    <w:rsid w:val="00516BD5"/>
    <w:rsid w:val="005232A9"/>
    <w:rsid w:val="005270A7"/>
    <w:rsid w:val="00560BBA"/>
    <w:rsid w:val="00585510"/>
    <w:rsid w:val="005A0A1A"/>
    <w:rsid w:val="005B435B"/>
    <w:rsid w:val="005B468F"/>
    <w:rsid w:val="005B61E4"/>
    <w:rsid w:val="005B701C"/>
    <w:rsid w:val="005E1C29"/>
    <w:rsid w:val="005F4C0B"/>
    <w:rsid w:val="00601E3A"/>
    <w:rsid w:val="00620C48"/>
    <w:rsid w:val="00623FE9"/>
    <w:rsid w:val="0062616A"/>
    <w:rsid w:val="00636B1A"/>
    <w:rsid w:val="00652AB6"/>
    <w:rsid w:val="00661234"/>
    <w:rsid w:val="006824E9"/>
    <w:rsid w:val="006A2775"/>
    <w:rsid w:val="006A3029"/>
    <w:rsid w:val="006B5DAE"/>
    <w:rsid w:val="006D1C84"/>
    <w:rsid w:val="006F2890"/>
    <w:rsid w:val="00707E8D"/>
    <w:rsid w:val="00715436"/>
    <w:rsid w:val="00723ED3"/>
    <w:rsid w:val="00735FEC"/>
    <w:rsid w:val="007425D8"/>
    <w:rsid w:val="00746228"/>
    <w:rsid w:val="00765F4E"/>
    <w:rsid w:val="00766D28"/>
    <w:rsid w:val="00780E77"/>
    <w:rsid w:val="007941F7"/>
    <w:rsid w:val="007C1CE9"/>
    <w:rsid w:val="008029EE"/>
    <w:rsid w:val="0081705F"/>
    <w:rsid w:val="008243C6"/>
    <w:rsid w:val="008309CB"/>
    <w:rsid w:val="00852A7A"/>
    <w:rsid w:val="008743AB"/>
    <w:rsid w:val="00883989"/>
    <w:rsid w:val="008B4C46"/>
    <w:rsid w:val="008C78A4"/>
    <w:rsid w:val="008D6228"/>
    <w:rsid w:val="008F1D74"/>
    <w:rsid w:val="00910A18"/>
    <w:rsid w:val="0095729F"/>
    <w:rsid w:val="00960A5E"/>
    <w:rsid w:val="009750A1"/>
    <w:rsid w:val="00976E33"/>
    <w:rsid w:val="009778DD"/>
    <w:rsid w:val="009A2245"/>
    <w:rsid w:val="009C132D"/>
    <w:rsid w:val="009C5076"/>
    <w:rsid w:val="009C70EA"/>
    <w:rsid w:val="009D7A1A"/>
    <w:rsid w:val="009E448F"/>
    <w:rsid w:val="00A013FD"/>
    <w:rsid w:val="00A17E2D"/>
    <w:rsid w:val="00A3609B"/>
    <w:rsid w:val="00A440DB"/>
    <w:rsid w:val="00A55FD9"/>
    <w:rsid w:val="00A75957"/>
    <w:rsid w:val="00A97122"/>
    <w:rsid w:val="00AD4DF7"/>
    <w:rsid w:val="00AD4E54"/>
    <w:rsid w:val="00AE33FF"/>
    <w:rsid w:val="00AF30B1"/>
    <w:rsid w:val="00B04EF3"/>
    <w:rsid w:val="00B3554A"/>
    <w:rsid w:val="00B40952"/>
    <w:rsid w:val="00B549D5"/>
    <w:rsid w:val="00B659B2"/>
    <w:rsid w:val="00B73262"/>
    <w:rsid w:val="00B81540"/>
    <w:rsid w:val="00B92368"/>
    <w:rsid w:val="00BB0E6E"/>
    <w:rsid w:val="00BF0E66"/>
    <w:rsid w:val="00C05B14"/>
    <w:rsid w:val="00C070F6"/>
    <w:rsid w:val="00C0789E"/>
    <w:rsid w:val="00C14205"/>
    <w:rsid w:val="00C561FE"/>
    <w:rsid w:val="00C65E66"/>
    <w:rsid w:val="00C6752D"/>
    <w:rsid w:val="00CA2576"/>
    <w:rsid w:val="00CA67F8"/>
    <w:rsid w:val="00CA7E5D"/>
    <w:rsid w:val="00CD01AF"/>
    <w:rsid w:val="00CD541C"/>
    <w:rsid w:val="00D0098E"/>
    <w:rsid w:val="00D21DBD"/>
    <w:rsid w:val="00D240AC"/>
    <w:rsid w:val="00D24140"/>
    <w:rsid w:val="00D24433"/>
    <w:rsid w:val="00D45111"/>
    <w:rsid w:val="00D52882"/>
    <w:rsid w:val="00D561AC"/>
    <w:rsid w:val="00D82899"/>
    <w:rsid w:val="00D87A5F"/>
    <w:rsid w:val="00D93336"/>
    <w:rsid w:val="00D942A9"/>
    <w:rsid w:val="00DA1F38"/>
    <w:rsid w:val="00DA5A65"/>
    <w:rsid w:val="00DB2674"/>
    <w:rsid w:val="00DB4F8B"/>
    <w:rsid w:val="00DB6A8A"/>
    <w:rsid w:val="00DC0800"/>
    <w:rsid w:val="00DE2F5D"/>
    <w:rsid w:val="00DE3180"/>
    <w:rsid w:val="00E039A8"/>
    <w:rsid w:val="00E03FCA"/>
    <w:rsid w:val="00E60C8C"/>
    <w:rsid w:val="00E655BF"/>
    <w:rsid w:val="00E7493B"/>
    <w:rsid w:val="00E90084"/>
    <w:rsid w:val="00F32BFF"/>
    <w:rsid w:val="00F3613C"/>
    <w:rsid w:val="00F42C52"/>
    <w:rsid w:val="00F4738B"/>
    <w:rsid w:val="00F62785"/>
    <w:rsid w:val="00F66E6C"/>
    <w:rsid w:val="00F82C2F"/>
    <w:rsid w:val="00F82D9F"/>
    <w:rsid w:val="00FA0C3F"/>
    <w:rsid w:val="00FB2936"/>
    <w:rsid w:val="00FB641F"/>
    <w:rsid w:val="00FC0BBA"/>
    <w:rsid w:val="00FC332A"/>
    <w:rsid w:val="00FC5F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0D5DA29"/>
  <w15:docId w15:val="{FF5A33E2-068F-4529-A8E6-0CFA55F4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E90084"/>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E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4E54"/>
  </w:style>
  <w:style w:type="paragraph" w:styleId="Footer">
    <w:name w:val="footer"/>
    <w:basedOn w:val="Normal"/>
    <w:link w:val="FooterChar"/>
    <w:uiPriority w:val="99"/>
    <w:unhideWhenUsed/>
    <w:rsid w:val="00AD4E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4E54"/>
  </w:style>
  <w:style w:type="paragraph" w:customStyle="1" w:styleId="xmsonormal">
    <w:name w:val="x_msonormal"/>
    <w:basedOn w:val="Normal"/>
    <w:rsid w:val="00AF30B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4Char">
    <w:name w:val="Heading 4 Char"/>
    <w:basedOn w:val="DefaultParagraphFont"/>
    <w:link w:val="Heading4"/>
    <w:uiPriority w:val="9"/>
    <w:rsid w:val="00E90084"/>
    <w:rPr>
      <w:rFonts w:ascii="Times New Roman" w:eastAsia="Times New Roman" w:hAnsi="Times New Roman" w:cs="Times New Roman"/>
      <w:b/>
      <w:bCs/>
      <w:sz w:val="24"/>
      <w:szCs w:val="24"/>
      <w:lang w:eastAsia="el-GR"/>
    </w:rPr>
  </w:style>
  <w:style w:type="paragraph" w:styleId="BalloonText">
    <w:name w:val="Balloon Text"/>
    <w:basedOn w:val="Normal"/>
    <w:link w:val="BalloonTextChar"/>
    <w:uiPriority w:val="99"/>
    <w:semiHidden/>
    <w:unhideWhenUsed/>
    <w:rsid w:val="00154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4"/>
    <w:rPr>
      <w:rFonts w:ascii="Tahoma" w:hAnsi="Tahoma" w:cs="Tahoma"/>
      <w:sz w:val="16"/>
      <w:szCs w:val="16"/>
    </w:rPr>
  </w:style>
  <w:style w:type="character" w:customStyle="1" w:styleId="yiv5587093121">
    <w:name w:val="yiv5587093121"/>
    <w:basedOn w:val="DefaultParagraphFont"/>
    <w:rsid w:val="00BF0E66"/>
  </w:style>
  <w:style w:type="character" w:customStyle="1" w:styleId="Heading1Char">
    <w:name w:val="Heading 1 Char"/>
    <w:basedOn w:val="DefaultParagraphFont"/>
    <w:link w:val="Heading1"/>
    <w:uiPriority w:val="9"/>
    <w:rsid w:val="006D1C8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3605B7"/>
    <w:pPr>
      <w:spacing w:after="0" w:line="240" w:lineRule="auto"/>
      <w:jc w:val="center"/>
    </w:pPr>
    <w:rPr>
      <w:rFonts w:ascii="Arial" w:eastAsia="Times New Roman" w:hAnsi="Arial" w:cs="Times New Roman"/>
      <w:sz w:val="24"/>
      <w:szCs w:val="20"/>
      <w:lang w:eastAsia="el-GR"/>
    </w:rPr>
  </w:style>
  <w:style w:type="character" w:customStyle="1" w:styleId="BodyTextChar">
    <w:name w:val="Body Text Char"/>
    <w:basedOn w:val="DefaultParagraphFont"/>
    <w:link w:val="BodyText"/>
    <w:rsid w:val="003605B7"/>
    <w:rPr>
      <w:rFonts w:ascii="Arial" w:eastAsia="Times New Roman" w:hAnsi="Arial" w:cs="Times New Roman"/>
      <w:sz w:val="24"/>
      <w:szCs w:val="20"/>
      <w:lang w:eastAsia="el-GR"/>
    </w:rPr>
  </w:style>
  <w:style w:type="paragraph" w:customStyle="1" w:styleId="intro">
    <w:name w:val="intro"/>
    <w:basedOn w:val="Normal"/>
    <w:rsid w:val="00D942A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uiPriority w:val="1"/>
    <w:qFormat/>
    <w:rsid w:val="0095729F"/>
    <w:pPr>
      <w:spacing w:after="0" w:line="240" w:lineRule="auto"/>
    </w:pPr>
    <w:rPr>
      <w:rFonts w:ascii="Calibri" w:eastAsia="Calibri" w:hAnsi="Calibri" w:cs="Times New Roman"/>
    </w:rPr>
  </w:style>
  <w:style w:type="paragraph" w:styleId="NormalWeb">
    <w:name w:val="Normal (Web)"/>
    <w:basedOn w:val="Normal"/>
    <w:uiPriority w:val="99"/>
    <w:unhideWhenUsed/>
    <w:rsid w:val="0015581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C070F6"/>
    <w:pPr>
      <w:ind w:left="720"/>
      <w:contextualSpacing/>
    </w:pPr>
  </w:style>
  <w:style w:type="character" w:styleId="Hyperlink">
    <w:name w:val="Hyperlink"/>
    <w:basedOn w:val="DefaultParagraphFont"/>
    <w:uiPriority w:val="99"/>
    <w:unhideWhenUsed/>
    <w:rsid w:val="0062616A"/>
    <w:rPr>
      <w:color w:val="0000FF"/>
      <w:u w:val="single"/>
    </w:rPr>
  </w:style>
  <w:style w:type="character" w:styleId="FollowedHyperlink">
    <w:name w:val="FollowedHyperlink"/>
    <w:basedOn w:val="DefaultParagraphFont"/>
    <w:uiPriority w:val="99"/>
    <w:semiHidden/>
    <w:unhideWhenUsed/>
    <w:rsid w:val="0062616A"/>
    <w:rPr>
      <w:color w:val="800080" w:themeColor="followedHyperlink"/>
      <w:u w:val="single"/>
    </w:rPr>
  </w:style>
  <w:style w:type="paragraph" w:customStyle="1" w:styleId="Default">
    <w:name w:val="Default"/>
    <w:rsid w:val="002426AC"/>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2426AC"/>
    <w:pPr>
      <w:spacing w:line="201" w:lineRule="atLeast"/>
    </w:pPr>
    <w:rPr>
      <w:rFonts w:cstheme="minorBidi"/>
      <w:color w:val="auto"/>
    </w:rPr>
  </w:style>
  <w:style w:type="character" w:styleId="Mention">
    <w:name w:val="Mention"/>
    <w:basedOn w:val="DefaultParagraphFont"/>
    <w:uiPriority w:val="99"/>
    <w:semiHidden/>
    <w:unhideWhenUsed/>
    <w:rsid w:val="0013455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63195">
      <w:bodyDiv w:val="1"/>
      <w:marLeft w:val="0"/>
      <w:marRight w:val="0"/>
      <w:marTop w:val="0"/>
      <w:marBottom w:val="0"/>
      <w:divBdr>
        <w:top w:val="none" w:sz="0" w:space="0" w:color="auto"/>
        <w:left w:val="none" w:sz="0" w:space="0" w:color="auto"/>
        <w:bottom w:val="none" w:sz="0" w:space="0" w:color="auto"/>
        <w:right w:val="none" w:sz="0" w:space="0" w:color="auto"/>
      </w:divBdr>
    </w:div>
    <w:div w:id="616259480">
      <w:bodyDiv w:val="1"/>
      <w:marLeft w:val="0"/>
      <w:marRight w:val="0"/>
      <w:marTop w:val="0"/>
      <w:marBottom w:val="0"/>
      <w:divBdr>
        <w:top w:val="none" w:sz="0" w:space="0" w:color="auto"/>
        <w:left w:val="none" w:sz="0" w:space="0" w:color="auto"/>
        <w:bottom w:val="none" w:sz="0" w:space="0" w:color="auto"/>
        <w:right w:val="none" w:sz="0" w:space="0" w:color="auto"/>
      </w:divBdr>
    </w:div>
    <w:div w:id="648091022">
      <w:bodyDiv w:val="1"/>
      <w:marLeft w:val="0"/>
      <w:marRight w:val="0"/>
      <w:marTop w:val="0"/>
      <w:marBottom w:val="0"/>
      <w:divBdr>
        <w:top w:val="none" w:sz="0" w:space="0" w:color="auto"/>
        <w:left w:val="none" w:sz="0" w:space="0" w:color="auto"/>
        <w:bottom w:val="none" w:sz="0" w:space="0" w:color="auto"/>
        <w:right w:val="none" w:sz="0" w:space="0" w:color="auto"/>
      </w:divBdr>
      <w:divsChild>
        <w:div w:id="2136634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563130">
              <w:marLeft w:val="0"/>
              <w:marRight w:val="0"/>
              <w:marTop w:val="0"/>
              <w:marBottom w:val="0"/>
              <w:divBdr>
                <w:top w:val="none" w:sz="0" w:space="0" w:color="auto"/>
                <w:left w:val="none" w:sz="0" w:space="0" w:color="auto"/>
                <w:bottom w:val="none" w:sz="0" w:space="0" w:color="auto"/>
                <w:right w:val="none" w:sz="0" w:space="0" w:color="auto"/>
              </w:divBdr>
              <w:divsChild>
                <w:div w:id="290135857">
                  <w:marLeft w:val="0"/>
                  <w:marRight w:val="0"/>
                  <w:marTop w:val="0"/>
                  <w:marBottom w:val="0"/>
                  <w:divBdr>
                    <w:top w:val="none" w:sz="0" w:space="0" w:color="auto"/>
                    <w:left w:val="none" w:sz="0" w:space="0" w:color="auto"/>
                    <w:bottom w:val="none" w:sz="0" w:space="0" w:color="auto"/>
                    <w:right w:val="none" w:sz="0" w:space="0" w:color="auto"/>
                  </w:divBdr>
                  <w:divsChild>
                    <w:div w:id="823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97058">
      <w:bodyDiv w:val="1"/>
      <w:marLeft w:val="0"/>
      <w:marRight w:val="0"/>
      <w:marTop w:val="0"/>
      <w:marBottom w:val="0"/>
      <w:divBdr>
        <w:top w:val="none" w:sz="0" w:space="0" w:color="auto"/>
        <w:left w:val="none" w:sz="0" w:space="0" w:color="auto"/>
        <w:bottom w:val="none" w:sz="0" w:space="0" w:color="auto"/>
        <w:right w:val="none" w:sz="0" w:space="0" w:color="auto"/>
      </w:divBdr>
    </w:div>
    <w:div w:id="934635383">
      <w:bodyDiv w:val="1"/>
      <w:marLeft w:val="0"/>
      <w:marRight w:val="0"/>
      <w:marTop w:val="0"/>
      <w:marBottom w:val="0"/>
      <w:divBdr>
        <w:top w:val="none" w:sz="0" w:space="0" w:color="auto"/>
        <w:left w:val="none" w:sz="0" w:space="0" w:color="auto"/>
        <w:bottom w:val="none" w:sz="0" w:space="0" w:color="auto"/>
        <w:right w:val="none" w:sz="0" w:space="0" w:color="auto"/>
      </w:divBdr>
    </w:div>
    <w:div w:id="1050223785">
      <w:bodyDiv w:val="1"/>
      <w:marLeft w:val="0"/>
      <w:marRight w:val="0"/>
      <w:marTop w:val="0"/>
      <w:marBottom w:val="0"/>
      <w:divBdr>
        <w:top w:val="none" w:sz="0" w:space="0" w:color="auto"/>
        <w:left w:val="none" w:sz="0" w:space="0" w:color="auto"/>
        <w:bottom w:val="none" w:sz="0" w:space="0" w:color="auto"/>
        <w:right w:val="none" w:sz="0" w:space="0" w:color="auto"/>
      </w:divBdr>
    </w:div>
    <w:div w:id="1353678162">
      <w:bodyDiv w:val="1"/>
      <w:marLeft w:val="0"/>
      <w:marRight w:val="0"/>
      <w:marTop w:val="0"/>
      <w:marBottom w:val="0"/>
      <w:divBdr>
        <w:top w:val="none" w:sz="0" w:space="0" w:color="auto"/>
        <w:left w:val="none" w:sz="0" w:space="0" w:color="auto"/>
        <w:bottom w:val="none" w:sz="0" w:space="0" w:color="auto"/>
        <w:right w:val="none" w:sz="0" w:space="0" w:color="auto"/>
      </w:divBdr>
      <w:divsChild>
        <w:div w:id="137115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9472">
              <w:marLeft w:val="0"/>
              <w:marRight w:val="0"/>
              <w:marTop w:val="0"/>
              <w:marBottom w:val="0"/>
              <w:divBdr>
                <w:top w:val="none" w:sz="0" w:space="0" w:color="auto"/>
                <w:left w:val="none" w:sz="0" w:space="0" w:color="auto"/>
                <w:bottom w:val="none" w:sz="0" w:space="0" w:color="auto"/>
                <w:right w:val="none" w:sz="0" w:space="0" w:color="auto"/>
              </w:divBdr>
              <w:divsChild>
                <w:div w:id="803040494">
                  <w:marLeft w:val="0"/>
                  <w:marRight w:val="0"/>
                  <w:marTop w:val="0"/>
                  <w:marBottom w:val="0"/>
                  <w:divBdr>
                    <w:top w:val="none" w:sz="0" w:space="0" w:color="auto"/>
                    <w:left w:val="none" w:sz="0" w:space="0" w:color="auto"/>
                    <w:bottom w:val="none" w:sz="0" w:space="0" w:color="auto"/>
                    <w:right w:val="none" w:sz="0" w:space="0" w:color="auto"/>
                  </w:divBdr>
                  <w:divsChild>
                    <w:div w:id="1112214285">
                      <w:marLeft w:val="0"/>
                      <w:marRight w:val="0"/>
                      <w:marTop w:val="0"/>
                      <w:marBottom w:val="0"/>
                      <w:divBdr>
                        <w:top w:val="none" w:sz="0" w:space="0" w:color="auto"/>
                        <w:left w:val="none" w:sz="0" w:space="0" w:color="auto"/>
                        <w:bottom w:val="none" w:sz="0" w:space="0" w:color="auto"/>
                        <w:right w:val="none" w:sz="0" w:space="0" w:color="auto"/>
                      </w:divBdr>
                    </w:div>
                    <w:div w:id="1929997467">
                      <w:marLeft w:val="0"/>
                      <w:marRight w:val="0"/>
                      <w:marTop w:val="0"/>
                      <w:marBottom w:val="0"/>
                      <w:divBdr>
                        <w:top w:val="none" w:sz="0" w:space="0" w:color="auto"/>
                        <w:left w:val="none" w:sz="0" w:space="0" w:color="auto"/>
                        <w:bottom w:val="none" w:sz="0" w:space="0" w:color="auto"/>
                        <w:right w:val="none" w:sz="0" w:space="0" w:color="auto"/>
                      </w:divBdr>
                    </w:div>
                    <w:div w:id="357898157">
                      <w:marLeft w:val="0"/>
                      <w:marRight w:val="0"/>
                      <w:marTop w:val="0"/>
                      <w:marBottom w:val="0"/>
                      <w:divBdr>
                        <w:top w:val="none" w:sz="0" w:space="0" w:color="auto"/>
                        <w:left w:val="none" w:sz="0" w:space="0" w:color="auto"/>
                        <w:bottom w:val="none" w:sz="0" w:space="0" w:color="auto"/>
                        <w:right w:val="none" w:sz="0" w:space="0" w:color="auto"/>
                      </w:divBdr>
                    </w:div>
                    <w:div w:id="1429232228">
                      <w:marLeft w:val="0"/>
                      <w:marRight w:val="0"/>
                      <w:marTop w:val="0"/>
                      <w:marBottom w:val="0"/>
                      <w:divBdr>
                        <w:top w:val="none" w:sz="0" w:space="0" w:color="auto"/>
                        <w:left w:val="none" w:sz="0" w:space="0" w:color="auto"/>
                        <w:bottom w:val="none" w:sz="0" w:space="0" w:color="auto"/>
                        <w:right w:val="none" w:sz="0" w:space="0" w:color="auto"/>
                      </w:divBdr>
                    </w:div>
                    <w:div w:id="1045252486">
                      <w:marLeft w:val="0"/>
                      <w:marRight w:val="0"/>
                      <w:marTop w:val="0"/>
                      <w:marBottom w:val="0"/>
                      <w:divBdr>
                        <w:top w:val="none" w:sz="0" w:space="0" w:color="auto"/>
                        <w:left w:val="none" w:sz="0" w:space="0" w:color="auto"/>
                        <w:bottom w:val="none" w:sz="0" w:space="0" w:color="auto"/>
                        <w:right w:val="none" w:sz="0" w:space="0" w:color="auto"/>
                      </w:divBdr>
                    </w:div>
                    <w:div w:id="748430361">
                      <w:marLeft w:val="0"/>
                      <w:marRight w:val="0"/>
                      <w:marTop w:val="0"/>
                      <w:marBottom w:val="0"/>
                      <w:divBdr>
                        <w:top w:val="none" w:sz="0" w:space="0" w:color="auto"/>
                        <w:left w:val="none" w:sz="0" w:space="0" w:color="auto"/>
                        <w:bottom w:val="none" w:sz="0" w:space="0" w:color="auto"/>
                        <w:right w:val="none" w:sz="0" w:space="0" w:color="auto"/>
                      </w:divBdr>
                    </w:div>
                    <w:div w:id="1420174310">
                      <w:marLeft w:val="0"/>
                      <w:marRight w:val="0"/>
                      <w:marTop w:val="0"/>
                      <w:marBottom w:val="0"/>
                      <w:divBdr>
                        <w:top w:val="none" w:sz="0" w:space="0" w:color="auto"/>
                        <w:left w:val="none" w:sz="0" w:space="0" w:color="auto"/>
                        <w:bottom w:val="none" w:sz="0" w:space="0" w:color="auto"/>
                        <w:right w:val="none" w:sz="0" w:space="0" w:color="auto"/>
                      </w:divBdr>
                    </w:div>
                    <w:div w:id="904877466">
                      <w:marLeft w:val="0"/>
                      <w:marRight w:val="0"/>
                      <w:marTop w:val="0"/>
                      <w:marBottom w:val="0"/>
                      <w:divBdr>
                        <w:top w:val="none" w:sz="0" w:space="0" w:color="auto"/>
                        <w:left w:val="none" w:sz="0" w:space="0" w:color="auto"/>
                        <w:bottom w:val="none" w:sz="0" w:space="0" w:color="auto"/>
                        <w:right w:val="none" w:sz="0" w:space="0" w:color="auto"/>
                      </w:divBdr>
                    </w:div>
                    <w:div w:id="119037165">
                      <w:marLeft w:val="0"/>
                      <w:marRight w:val="0"/>
                      <w:marTop w:val="0"/>
                      <w:marBottom w:val="0"/>
                      <w:divBdr>
                        <w:top w:val="none" w:sz="0" w:space="0" w:color="auto"/>
                        <w:left w:val="none" w:sz="0" w:space="0" w:color="auto"/>
                        <w:bottom w:val="none" w:sz="0" w:space="0" w:color="auto"/>
                        <w:right w:val="none" w:sz="0" w:space="0" w:color="auto"/>
                      </w:divBdr>
                    </w:div>
                    <w:div w:id="460153846">
                      <w:marLeft w:val="0"/>
                      <w:marRight w:val="0"/>
                      <w:marTop w:val="0"/>
                      <w:marBottom w:val="0"/>
                      <w:divBdr>
                        <w:top w:val="none" w:sz="0" w:space="0" w:color="auto"/>
                        <w:left w:val="none" w:sz="0" w:space="0" w:color="auto"/>
                        <w:bottom w:val="none" w:sz="0" w:space="0" w:color="auto"/>
                        <w:right w:val="none" w:sz="0" w:space="0" w:color="auto"/>
                      </w:divBdr>
                    </w:div>
                    <w:div w:id="1953971179">
                      <w:marLeft w:val="0"/>
                      <w:marRight w:val="0"/>
                      <w:marTop w:val="0"/>
                      <w:marBottom w:val="0"/>
                      <w:divBdr>
                        <w:top w:val="none" w:sz="0" w:space="0" w:color="auto"/>
                        <w:left w:val="none" w:sz="0" w:space="0" w:color="auto"/>
                        <w:bottom w:val="none" w:sz="0" w:space="0" w:color="auto"/>
                        <w:right w:val="none" w:sz="0" w:space="0" w:color="auto"/>
                      </w:divBdr>
                    </w:div>
                    <w:div w:id="1077364917">
                      <w:marLeft w:val="0"/>
                      <w:marRight w:val="0"/>
                      <w:marTop w:val="0"/>
                      <w:marBottom w:val="0"/>
                      <w:divBdr>
                        <w:top w:val="none" w:sz="0" w:space="0" w:color="auto"/>
                        <w:left w:val="none" w:sz="0" w:space="0" w:color="auto"/>
                        <w:bottom w:val="none" w:sz="0" w:space="0" w:color="auto"/>
                        <w:right w:val="none" w:sz="0" w:space="0" w:color="auto"/>
                      </w:divBdr>
                    </w:div>
                    <w:div w:id="20118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3004">
      <w:bodyDiv w:val="1"/>
      <w:marLeft w:val="0"/>
      <w:marRight w:val="0"/>
      <w:marTop w:val="0"/>
      <w:marBottom w:val="0"/>
      <w:divBdr>
        <w:top w:val="none" w:sz="0" w:space="0" w:color="auto"/>
        <w:left w:val="none" w:sz="0" w:space="0" w:color="auto"/>
        <w:bottom w:val="none" w:sz="0" w:space="0" w:color="auto"/>
        <w:right w:val="none" w:sz="0" w:space="0" w:color="auto"/>
      </w:divBdr>
    </w:div>
    <w:div w:id="1757360981">
      <w:bodyDiv w:val="1"/>
      <w:marLeft w:val="0"/>
      <w:marRight w:val="0"/>
      <w:marTop w:val="0"/>
      <w:marBottom w:val="0"/>
      <w:divBdr>
        <w:top w:val="none" w:sz="0" w:space="0" w:color="auto"/>
        <w:left w:val="none" w:sz="0" w:space="0" w:color="auto"/>
        <w:bottom w:val="none" w:sz="0" w:space="0" w:color="auto"/>
        <w:right w:val="none" w:sz="0" w:space="0" w:color="auto"/>
      </w:divBdr>
      <w:divsChild>
        <w:div w:id="224881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962867">
              <w:marLeft w:val="0"/>
              <w:marRight w:val="0"/>
              <w:marTop w:val="0"/>
              <w:marBottom w:val="0"/>
              <w:divBdr>
                <w:top w:val="none" w:sz="0" w:space="0" w:color="auto"/>
                <w:left w:val="none" w:sz="0" w:space="0" w:color="auto"/>
                <w:bottom w:val="none" w:sz="0" w:space="0" w:color="auto"/>
                <w:right w:val="none" w:sz="0" w:space="0" w:color="auto"/>
              </w:divBdr>
              <w:divsChild>
                <w:div w:id="1374892063">
                  <w:marLeft w:val="0"/>
                  <w:marRight w:val="0"/>
                  <w:marTop w:val="0"/>
                  <w:marBottom w:val="0"/>
                  <w:divBdr>
                    <w:top w:val="none" w:sz="0" w:space="0" w:color="auto"/>
                    <w:left w:val="none" w:sz="0" w:space="0" w:color="auto"/>
                    <w:bottom w:val="none" w:sz="0" w:space="0" w:color="auto"/>
                    <w:right w:val="none" w:sz="0" w:space="0" w:color="auto"/>
                  </w:divBdr>
                  <w:divsChild>
                    <w:div w:id="7162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voliazo@artion.co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Pages>
  <Words>779</Words>
  <Characters>4207</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dc:creator>
  <cp:lastModifiedBy>Maria</cp:lastModifiedBy>
  <cp:revision>38</cp:revision>
  <cp:lastPrinted>2017-05-03T06:23:00Z</cp:lastPrinted>
  <dcterms:created xsi:type="dcterms:W3CDTF">2017-04-25T12:09:00Z</dcterms:created>
  <dcterms:modified xsi:type="dcterms:W3CDTF">2017-05-03T14:10:00Z</dcterms:modified>
</cp:coreProperties>
</file>